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0F" w:rsidRPr="001B4F0F" w:rsidRDefault="001B4F0F" w:rsidP="00AA4A17">
      <w:pPr>
        <w:spacing w:after="0"/>
        <w:jc w:val="center"/>
        <w:rPr>
          <w:b/>
          <w:color w:val="FF3399"/>
          <w:sz w:val="20"/>
          <w:szCs w:val="20"/>
        </w:rPr>
      </w:pPr>
    </w:p>
    <w:p w:rsidR="00A27077" w:rsidRPr="0061603A" w:rsidRDefault="00AA4A17" w:rsidP="00AA4A17">
      <w:pPr>
        <w:spacing w:after="0"/>
        <w:jc w:val="center"/>
        <w:rPr>
          <w:b/>
          <w:color w:val="800080"/>
          <w:sz w:val="40"/>
          <w:szCs w:val="40"/>
        </w:rPr>
      </w:pPr>
      <w:r w:rsidRPr="0061603A">
        <w:rPr>
          <w:b/>
          <w:noProof/>
          <w:color w:val="800080"/>
          <w:sz w:val="32"/>
          <w:szCs w:val="32"/>
          <w:lang w:eastAsia="en-GB"/>
        </w:rPr>
        <w:drawing>
          <wp:anchor distT="0" distB="0" distL="114300" distR="114300" simplePos="0" relativeHeight="251658239" behindDoc="0" locked="0" layoutInCell="1" allowOverlap="1">
            <wp:simplePos x="0" y="0"/>
            <wp:positionH relativeFrom="margin">
              <wp:align>left</wp:align>
            </wp:positionH>
            <wp:positionV relativeFrom="margin">
              <wp:align>top</wp:align>
            </wp:positionV>
            <wp:extent cx="2682875" cy="9677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en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2875" cy="967740"/>
                    </a:xfrm>
                    <a:prstGeom prst="rect">
                      <a:avLst/>
                    </a:prstGeom>
                  </pic:spPr>
                </pic:pic>
              </a:graphicData>
            </a:graphic>
            <wp14:sizeRelH relativeFrom="page">
              <wp14:pctWidth>0</wp14:pctWidth>
            </wp14:sizeRelH>
            <wp14:sizeRelV relativeFrom="page">
              <wp14:pctHeight>0</wp14:pctHeight>
            </wp14:sizeRelV>
          </wp:anchor>
        </w:drawing>
      </w:r>
      <w:r w:rsidR="001B4F0F" w:rsidRPr="0061603A">
        <w:rPr>
          <w:b/>
          <w:color w:val="800080"/>
          <w:sz w:val="40"/>
          <w:szCs w:val="40"/>
        </w:rPr>
        <w:t>MANIFESTO 2018</w:t>
      </w:r>
    </w:p>
    <w:p w:rsidR="00AC6F11" w:rsidRPr="0061603A" w:rsidRDefault="00A27077" w:rsidP="00AA4A17">
      <w:pPr>
        <w:spacing w:after="0"/>
        <w:jc w:val="center"/>
        <w:rPr>
          <w:b/>
          <w:color w:val="800080"/>
          <w:sz w:val="32"/>
          <w:szCs w:val="32"/>
        </w:rPr>
      </w:pPr>
      <w:r w:rsidRPr="0061603A">
        <w:rPr>
          <w:b/>
          <w:color w:val="800080"/>
          <w:sz w:val="40"/>
          <w:szCs w:val="40"/>
        </w:rPr>
        <w:t>SUPPORTING RESOURCES</w:t>
      </w:r>
      <w:r w:rsidR="00B35077" w:rsidRPr="0061603A">
        <w:rPr>
          <w:rFonts w:ascii="Times New Roman" w:eastAsia="Times New Roman" w:hAnsi="Times New Roman" w:cs="Times New Roman"/>
          <w:snapToGrid w:val="0"/>
          <w:color w:val="800080"/>
          <w:w w:val="0"/>
          <w:sz w:val="40"/>
          <w:szCs w:val="40"/>
          <w:u w:color="000000"/>
          <w:bdr w:val="none" w:sz="0" w:space="0" w:color="000000"/>
          <w:shd w:val="clear" w:color="000000" w:fill="000000"/>
        </w:rPr>
        <w:t xml:space="preserve"> </w:t>
      </w:r>
    </w:p>
    <w:p w:rsidR="00B35077" w:rsidRDefault="00590FF1" w:rsidP="00AC6F11">
      <w:pPr>
        <w:spacing w:after="0"/>
        <w:rPr>
          <w:b/>
          <w:i/>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247015</wp:posOffset>
                </wp:positionV>
                <wp:extent cx="5600700" cy="1352550"/>
                <wp:effectExtent l="19050" t="19050" r="38100" b="666750"/>
                <wp:wrapNone/>
                <wp:docPr id="3"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352550"/>
                        </a:xfrm>
                        <a:prstGeom prst="wedgeRoundRectCallout">
                          <a:avLst>
                            <a:gd name="adj1" fmla="val -40046"/>
                            <a:gd name="adj2" fmla="val 93796"/>
                            <a:gd name="adj3" fmla="val 16667"/>
                          </a:avLst>
                        </a:prstGeom>
                        <a:solidFill>
                          <a:srgbClr val="FF66FF"/>
                        </a:solidFill>
                        <a:ln w="57150">
                          <a:solidFill>
                            <a:srgbClr val="800080"/>
                          </a:solidFill>
                          <a:miter lim="800000"/>
                          <a:headEnd/>
                          <a:tailEnd/>
                        </a:ln>
                      </wps:spPr>
                      <wps:txbx>
                        <w:txbxContent>
                          <w:p w:rsidR="001B4F0F" w:rsidRDefault="001B4F0F" w:rsidP="001B4F0F">
                            <w:pPr>
                              <w:jc w:val="center"/>
                              <w:rPr>
                                <w:b/>
                                <w:i/>
                                <w:color w:val="000000" w:themeColor="text1"/>
                                <w:sz w:val="28"/>
                                <w:szCs w:val="28"/>
                              </w:rPr>
                            </w:pPr>
                            <w:r>
                              <w:rPr>
                                <w:b/>
                                <w:i/>
                                <w:color w:val="000000" w:themeColor="text1"/>
                                <w:sz w:val="28"/>
                                <w:szCs w:val="28"/>
                              </w:rPr>
                              <w:t xml:space="preserve">“We want a church community that </w:t>
                            </w:r>
                            <w:r w:rsidR="00AF1540">
                              <w:rPr>
                                <w:b/>
                                <w:i/>
                                <w:color w:val="000000" w:themeColor="text1"/>
                                <w:sz w:val="28"/>
                                <w:szCs w:val="28"/>
                              </w:rPr>
                              <w:t>is relevant</w:t>
                            </w:r>
                            <w:r>
                              <w:rPr>
                                <w:b/>
                                <w:i/>
                                <w:color w:val="000000" w:themeColor="text1"/>
                                <w:sz w:val="28"/>
                                <w:szCs w:val="28"/>
                              </w:rPr>
                              <w:t>.”</w:t>
                            </w:r>
                          </w:p>
                          <w:p w:rsidR="001B4F0F" w:rsidRPr="001B4F0F" w:rsidRDefault="00AF1540" w:rsidP="001B4F0F">
                            <w:pPr>
                              <w:jc w:val="center"/>
                              <w:rPr>
                                <w:b/>
                                <w:color w:val="000000" w:themeColor="text1"/>
                                <w:sz w:val="40"/>
                                <w:szCs w:val="40"/>
                              </w:rPr>
                            </w:pPr>
                            <w:r>
                              <w:rPr>
                                <w:b/>
                                <w:color w:val="000000" w:themeColor="text1"/>
                                <w:sz w:val="40"/>
                                <w:szCs w:val="40"/>
                              </w:rPr>
                              <w:t>EXPLORING CHILDREN’S AND YOUNG PEOPLE’S VIEWS ON WORSHIP</w:t>
                            </w:r>
                          </w:p>
                          <w:p w:rsidR="009F28DD" w:rsidRPr="00B35077" w:rsidRDefault="009F28DD" w:rsidP="00B35077">
                            <w:pPr>
                              <w:rPr>
                                <w:color w:val="F7CAAC" w:themeColor="accent2" w:themeTint="6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2.25pt;margin-top:19.45pt;width:441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" adj="2150,31060" fillcolor="#f6f" strokecolor="purple" strokeweight="4.5pt">
                <v:textbox>
                  <w:txbxContent>
                    <w:p w:rsidR="001B4F0F" w:rsidRDefault="001B4F0F" w:rsidP="001B4F0F">
                      <w:pPr>
                        <w:jc w:val="center"/>
                        <w:rPr>
                          <w:b/>
                          <w:i/>
                          <w:color w:val="000000" w:themeColor="text1"/>
                          <w:sz w:val="28"/>
                          <w:szCs w:val="28"/>
                        </w:rPr>
                      </w:pPr>
                      <w:r>
                        <w:rPr>
                          <w:b/>
                          <w:i/>
                          <w:color w:val="000000" w:themeColor="text1"/>
                          <w:sz w:val="28"/>
                          <w:szCs w:val="28"/>
                        </w:rPr>
                        <w:t xml:space="preserve">“We want a church community that </w:t>
                      </w:r>
                      <w:r w:rsidR="00AF1540">
                        <w:rPr>
                          <w:b/>
                          <w:i/>
                          <w:color w:val="000000" w:themeColor="text1"/>
                          <w:sz w:val="28"/>
                          <w:szCs w:val="28"/>
                        </w:rPr>
                        <w:t>is relevant</w:t>
                      </w:r>
                      <w:r>
                        <w:rPr>
                          <w:b/>
                          <w:i/>
                          <w:color w:val="000000" w:themeColor="text1"/>
                          <w:sz w:val="28"/>
                          <w:szCs w:val="28"/>
                        </w:rPr>
                        <w:t>.”</w:t>
                      </w:r>
                    </w:p>
                    <w:p w:rsidR="001B4F0F" w:rsidRPr="001B4F0F" w:rsidRDefault="00AF1540" w:rsidP="001B4F0F">
                      <w:pPr>
                        <w:jc w:val="center"/>
                        <w:rPr>
                          <w:b/>
                          <w:color w:val="000000" w:themeColor="text1"/>
                          <w:sz w:val="40"/>
                          <w:szCs w:val="40"/>
                        </w:rPr>
                      </w:pPr>
                      <w:r>
                        <w:rPr>
                          <w:b/>
                          <w:color w:val="000000" w:themeColor="text1"/>
                          <w:sz w:val="40"/>
                          <w:szCs w:val="40"/>
                        </w:rPr>
                        <w:t>EXPLORING CHILDREN’S AND YOUNG PEOPLE’S VIEWS ON WORSHIP</w:t>
                      </w:r>
                    </w:p>
                    <w:p w:rsidR="009F28DD" w:rsidRPr="00B35077" w:rsidRDefault="009F28DD" w:rsidP="00B35077">
                      <w:pPr>
                        <w:rPr>
                          <w:color w:val="F7CAAC" w:themeColor="accent2" w:themeTint="66"/>
                        </w:rPr>
                      </w:pPr>
                    </w:p>
                  </w:txbxContent>
                </v:textbox>
              </v:shape>
            </w:pict>
          </mc:Fallback>
        </mc:AlternateContent>
      </w:r>
    </w:p>
    <w:p w:rsidR="00B35077" w:rsidRDefault="00B35077" w:rsidP="00AC6F11">
      <w:pPr>
        <w:spacing w:after="0"/>
        <w:rPr>
          <w:b/>
          <w:i/>
          <w:sz w:val="28"/>
          <w:szCs w:val="28"/>
        </w:rPr>
      </w:pPr>
    </w:p>
    <w:p w:rsidR="00B35077" w:rsidRDefault="00B35077" w:rsidP="00AC6F11">
      <w:pPr>
        <w:spacing w:after="0"/>
        <w:rPr>
          <w:b/>
          <w:i/>
          <w:sz w:val="28"/>
          <w:szCs w:val="28"/>
        </w:rPr>
      </w:pPr>
    </w:p>
    <w:p w:rsidR="00B35077" w:rsidRDefault="00B35077" w:rsidP="00AC6F11">
      <w:pPr>
        <w:spacing w:after="0"/>
        <w:rPr>
          <w:b/>
          <w:i/>
          <w:sz w:val="28"/>
          <w:szCs w:val="28"/>
        </w:rPr>
      </w:pPr>
    </w:p>
    <w:p w:rsidR="00AC6F11" w:rsidRDefault="00AC6F11" w:rsidP="00AC6F11">
      <w:pPr>
        <w:spacing w:after="0"/>
      </w:pPr>
    </w:p>
    <w:p w:rsidR="00B35077" w:rsidRDefault="00B35077" w:rsidP="00AC6F11">
      <w:pPr>
        <w:spacing w:after="0"/>
      </w:pPr>
    </w:p>
    <w:p w:rsidR="00B35077" w:rsidRDefault="00B35077" w:rsidP="00AC6F11">
      <w:pPr>
        <w:spacing w:after="0"/>
      </w:pPr>
    </w:p>
    <w:p w:rsidR="001B4F0F" w:rsidRDefault="001B4F0F" w:rsidP="001B4F0F"/>
    <w:p w:rsidR="00117EE3" w:rsidRDefault="00117EE3" w:rsidP="00117EE3">
      <w:pPr>
        <w:spacing w:after="0" w:line="276" w:lineRule="auto"/>
        <w:rPr>
          <w:sz w:val="28"/>
          <w:szCs w:val="28"/>
        </w:rPr>
      </w:pPr>
    </w:p>
    <w:p w:rsidR="00505040" w:rsidRDefault="00505040" w:rsidP="00117EE3">
      <w:pPr>
        <w:spacing w:after="0" w:line="276" w:lineRule="auto"/>
        <w:rPr>
          <w:sz w:val="28"/>
          <w:szCs w:val="28"/>
        </w:rPr>
      </w:pPr>
    </w:p>
    <w:p w:rsidR="004C57B0" w:rsidRDefault="004C57B0" w:rsidP="00AF1540">
      <w:pPr>
        <w:autoSpaceDE w:val="0"/>
        <w:autoSpaceDN w:val="0"/>
        <w:adjustRightInd w:val="0"/>
        <w:spacing w:after="0" w:line="276" w:lineRule="auto"/>
        <w:rPr>
          <w:rStyle w:val="Hyperlink"/>
          <w:color w:val="auto"/>
          <w:sz w:val="28"/>
          <w:szCs w:val="28"/>
          <w:u w:val="none"/>
        </w:rPr>
      </w:pPr>
    </w:p>
    <w:p w:rsidR="00AF1540" w:rsidRPr="00AF1540" w:rsidRDefault="00AF1540" w:rsidP="00AF1540">
      <w:pPr>
        <w:autoSpaceDE w:val="0"/>
        <w:autoSpaceDN w:val="0"/>
        <w:adjustRightInd w:val="0"/>
        <w:spacing w:after="0" w:line="276" w:lineRule="auto"/>
        <w:rPr>
          <w:rStyle w:val="Hyperlink"/>
          <w:color w:val="auto"/>
          <w:sz w:val="28"/>
          <w:szCs w:val="28"/>
          <w:u w:val="none"/>
        </w:rPr>
      </w:pPr>
    </w:p>
    <w:p w:rsidR="00AF1540" w:rsidRPr="00AF1540" w:rsidRDefault="00AF1540" w:rsidP="00AF1540">
      <w:pPr>
        <w:spacing w:after="0" w:line="276" w:lineRule="auto"/>
        <w:rPr>
          <w:sz w:val="28"/>
          <w:szCs w:val="28"/>
        </w:rPr>
      </w:pPr>
      <w:r w:rsidRPr="00AF1540">
        <w:rPr>
          <w:sz w:val="28"/>
          <w:szCs w:val="28"/>
        </w:rPr>
        <w:t>Below are a variety of activities that will help</w:t>
      </w:r>
      <w:r>
        <w:rPr>
          <w:sz w:val="28"/>
          <w:szCs w:val="28"/>
        </w:rPr>
        <w:t xml:space="preserve"> to</w:t>
      </w:r>
      <w:r w:rsidRPr="00AF1540">
        <w:rPr>
          <w:sz w:val="28"/>
          <w:szCs w:val="28"/>
        </w:rPr>
        <w:t xml:space="preserve"> begin a conversation with children and young people about different aspects of worship. This may </w:t>
      </w:r>
      <w:r>
        <w:rPr>
          <w:sz w:val="28"/>
          <w:szCs w:val="28"/>
        </w:rPr>
        <w:t>prompt</w:t>
      </w:r>
      <w:r w:rsidRPr="00AF1540">
        <w:rPr>
          <w:sz w:val="28"/>
          <w:szCs w:val="28"/>
        </w:rPr>
        <w:t xml:space="preserve"> you as a leader to reflect upon whether the worship in your group/at your church is the </w:t>
      </w:r>
      <w:proofErr w:type="gramStart"/>
      <w:r w:rsidRPr="00AF1540">
        <w:rPr>
          <w:sz w:val="28"/>
          <w:szCs w:val="28"/>
        </w:rPr>
        <w:t>most</w:t>
      </w:r>
      <w:proofErr w:type="gramEnd"/>
      <w:r w:rsidRPr="00AF1540">
        <w:rPr>
          <w:sz w:val="28"/>
          <w:szCs w:val="28"/>
        </w:rPr>
        <w:t xml:space="preserve"> relevant and helpful for the children and young people.</w:t>
      </w:r>
    </w:p>
    <w:p w:rsidR="00AF1540" w:rsidRPr="00AF1540" w:rsidRDefault="00AF1540" w:rsidP="00AF1540">
      <w:pPr>
        <w:spacing w:after="0" w:line="276" w:lineRule="auto"/>
        <w:rPr>
          <w:color w:val="0432FF"/>
          <w:sz w:val="28"/>
          <w:szCs w:val="28"/>
        </w:rPr>
      </w:pPr>
    </w:p>
    <w:p w:rsidR="00AF1540" w:rsidRPr="00AF1540" w:rsidRDefault="00AF1540" w:rsidP="00AF1540">
      <w:pPr>
        <w:spacing w:after="0" w:line="276" w:lineRule="auto"/>
        <w:rPr>
          <w:color w:val="0432FF"/>
          <w:sz w:val="28"/>
          <w:szCs w:val="28"/>
        </w:rPr>
      </w:pPr>
    </w:p>
    <w:p w:rsidR="00AF1540" w:rsidRPr="00AF1540" w:rsidRDefault="00AF1540" w:rsidP="00AF1540">
      <w:pPr>
        <w:spacing w:after="0" w:line="276" w:lineRule="auto"/>
        <w:rPr>
          <w:b/>
          <w:color w:val="660066"/>
          <w:sz w:val="28"/>
          <w:szCs w:val="28"/>
        </w:rPr>
      </w:pPr>
      <w:r w:rsidRPr="00AF1540">
        <w:rPr>
          <w:b/>
          <w:color w:val="660066"/>
          <w:sz w:val="28"/>
          <w:szCs w:val="28"/>
        </w:rPr>
        <w:t>WHEN DO YOU WORSHIP GOD?</w:t>
      </w:r>
    </w:p>
    <w:p w:rsidR="00AF1540" w:rsidRPr="00AF1540" w:rsidRDefault="00AF1540" w:rsidP="00AF1540">
      <w:pPr>
        <w:spacing w:after="0" w:line="276" w:lineRule="auto"/>
        <w:rPr>
          <w:b/>
          <w:color w:val="0432FF"/>
          <w:sz w:val="8"/>
          <w:szCs w:val="8"/>
        </w:rPr>
      </w:pPr>
    </w:p>
    <w:p w:rsidR="00AF1540" w:rsidRPr="00AF1540" w:rsidRDefault="00AF1540" w:rsidP="00AF1540">
      <w:pPr>
        <w:spacing w:after="0" w:line="276" w:lineRule="auto"/>
        <w:rPr>
          <w:sz w:val="28"/>
          <w:szCs w:val="28"/>
        </w:rPr>
      </w:pPr>
      <w:r w:rsidRPr="00AF1540">
        <w:rPr>
          <w:b/>
          <w:sz w:val="28"/>
          <w:szCs w:val="28"/>
        </w:rPr>
        <w:t>Preparation</w:t>
      </w:r>
      <w:r w:rsidRPr="00AF1540">
        <w:rPr>
          <w:sz w:val="28"/>
          <w:szCs w:val="28"/>
        </w:rPr>
        <w:t>: Draw a very large clock on a large piece of paper (e.g. flipchart/</w:t>
      </w:r>
      <w:r>
        <w:rPr>
          <w:sz w:val="28"/>
          <w:szCs w:val="28"/>
        </w:rPr>
        <w:t xml:space="preserve"> </w:t>
      </w:r>
      <w:r w:rsidRPr="00AF1540">
        <w:rPr>
          <w:sz w:val="28"/>
          <w:szCs w:val="28"/>
        </w:rPr>
        <w:t>wallpaper)</w:t>
      </w:r>
      <w:r>
        <w:rPr>
          <w:sz w:val="28"/>
          <w:szCs w:val="28"/>
        </w:rPr>
        <w:t>.</w:t>
      </w:r>
    </w:p>
    <w:p w:rsidR="00AF1540" w:rsidRPr="00AF1540" w:rsidRDefault="00AF1540" w:rsidP="00AF1540">
      <w:pPr>
        <w:spacing w:after="0" w:line="276" w:lineRule="auto"/>
        <w:rPr>
          <w:sz w:val="12"/>
          <w:szCs w:val="12"/>
        </w:rPr>
      </w:pPr>
    </w:p>
    <w:p w:rsidR="00AF1540" w:rsidRPr="00AF1540" w:rsidRDefault="00AF1540" w:rsidP="00AF1540">
      <w:pPr>
        <w:spacing w:after="0" w:line="276" w:lineRule="auto"/>
        <w:rPr>
          <w:sz w:val="28"/>
          <w:szCs w:val="28"/>
        </w:rPr>
      </w:pPr>
      <w:r w:rsidRPr="00AF1540">
        <w:rPr>
          <w:b/>
          <w:sz w:val="28"/>
          <w:szCs w:val="28"/>
        </w:rPr>
        <w:t>Activity:</w:t>
      </w:r>
      <w:r w:rsidRPr="00AF1540">
        <w:rPr>
          <w:sz w:val="28"/>
          <w:szCs w:val="28"/>
        </w:rPr>
        <w:t xml:space="preserve"> Make lots of coloured pens</w:t>
      </w:r>
      <w:r>
        <w:rPr>
          <w:sz w:val="28"/>
          <w:szCs w:val="28"/>
        </w:rPr>
        <w:t xml:space="preserve"> </w:t>
      </w:r>
      <w:r w:rsidRPr="00AF1540">
        <w:rPr>
          <w:sz w:val="28"/>
          <w:szCs w:val="28"/>
        </w:rPr>
        <w:t>available and ask the children/young people to indicate</w:t>
      </w:r>
      <w:r>
        <w:rPr>
          <w:sz w:val="28"/>
          <w:szCs w:val="28"/>
        </w:rPr>
        <w:t>,</w:t>
      </w:r>
      <w:r w:rsidRPr="00AF1540">
        <w:rPr>
          <w:sz w:val="28"/>
          <w:szCs w:val="28"/>
        </w:rPr>
        <w:t xml:space="preserve"> around the clock</w:t>
      </w:r>
      <w:r>
        <w:rPr>
          <w:sz w:val="28"/>
          <w:szCs w:val="28"/>
        </w:rPr>
        <w:t xml:space="preserve">, the </w:t>
      </w:r>
      <w:r w:rsidRPr="00AF1540">
        <w:rPr>
          <w:sz w:val="28"/>
          <w:szCs w:val="28"/>
        </w:rPr>
        <w:t>time</w:t>
      </w:r>
      <w:r>
        <w:rPr>
          <w:sz w:val="28"/>
          <w:szCs w:val="28"/>
        </w:rPr>
        <w:t>(s)</w:t>
      </w:r>
      <w:r w:rsidRPr="00AF1540">
        <w:rPr>
          <w:sz w:val="28"/>
          <w:szCs w:val="28"/>
        </w:rPr>
        <w:t xml:space="preserve"> they like to worship God. They could also comment/draw </w:t>
      </w:r>
      <w:r>
        <w:rPr>
          <w:sz w:val="28"/>
          <w:szCs w:val="28"/>
        </w:rPr>
        <w:t xml:space="preserve">to indicate </w:t>
      </w:r>
      <w:r w:rsidRPr="00AF1540">
        <w:rPr>
          <w:sz w:val="28"/>
          <w:szCs w:val="28"/>
        </w:rPr>
        <w:t xml:space="preserve">whether this would be worship in a large or small group, or alone. </w:t>
      </w:r>
    </w:p>
    <w:p w:rsidR="00AF1540" w:rsidRPr="00AF1540" w:rsidRDefault="00AF1540" w:rsidP="00AF1540">
      <w:pPr>
        <w:spacing w:after="0" w:line="276" w:lineRule="auto"/>
        <w:rPr>
          <w:sz w:val="28"/>
          <w:szCs w:val="28"/>
        </w:rPr>
      </w:pPr>
      <w:r w:rsidRPr="00AF1540">
        <w:rPr>
          <w:sz w:val="28"/>
          <w:szCs w:val="28"/>
        </w:rPr>
        <w:t>The conversation may develop as to what ways they like to worship at different times (e.g. quiet and reflective in the morning)</w:t>
      </w:r>
      <w:r>
        <w:rPr>
          <w:sz w:val="28"/>
          <w:szCs w:val="28"/>
        </w:rPr>
        <w:t>.</w:t>
      </w:r>
    </w:p>
    <w:p w:rsidR="00AF1540" w:rsidRPr="00AF1540" w:rsidRDefault="00AF1540" w:rsidP="00AF1540">
      <w:pPr>
        <w:spacing w:after="0" w:line="276" w:lineRule="auto"/>
        <w:rPr>
          <w:sz w:val="12"/>
          <w:szCs w:val="12"/>
        </w:rPr>
      </w:pPr>
    </w:p>
    <w:p w:rsidR="00AF1540" w:rsidRPr="00AF1540" w:rsidRDefault="00AF1540" w:rsidP="00AF1540">
      <w:pPr>
        <w:spacing w:after="0" w:line="276" w:lineRule="auto"/>
        <w:rPr>
          <w:sz w:val="28"/>
          <w:szCs w:val="28"/>
        </w:rPr>
      </w:pPr>
      <w:r w:rsidRPr="00AF1540">
        <w:rPr>
          <w:sz w:val="28"/>
          <w:szCs w:val="28"/>
        </w:rPr>
        <w:t xml:space="preserve">The aim of this activity is to </w:t>
      </w:r>
      <w:r>
        <w:rPr>
          <w:sz w:val="28"/>
          <w:szCs w:val="28"/>
        </w:rPr>
        <w:t>discover,</w:t>
      </w:r>
      <w:r w:rsidRPr="00AF1540">
        <w:rPr>
          <w:sz w:val="28"/>
          <w:szCs w:val="28"/>
        </w:rPr>
        <w:t xml:space="preserve"> from the young people</w:t>
      </w:r>
      <w:r>
        <w:rPr>
          <w:sz w:val="28"/>
          <w:szCs w:val="28"/>
        </w:rPr>
        <w:t>,</w:t>
      </w:r>
      <w:r w:rsidRPr="00AF1540">
        <w:rPr>
          <w:sz w:val="28"/>
          <w:szCs w:val="28"/>
        </w:rPr>
        <w:t xml:space="preserve"> when they would like to worship. This may then help you to think about whether the times for worship at your church are meeting people’s needs.</w:t>
      </w:r>
    </w:p>
    <w:p w:rsidR="00AF1540" w:rsidRPr="00AF1540" w:rsidRDefault="00AF1540" w:rsidP="00AF1540">
      <w:pPr>
        <w:spacing w:after="0" w:line="276" w:lineRule="auto"/>
        <w:rPr>
          <w:sz w:val="28"/>
          <w:szCs w:val="28"/>
        </w:rPr>
      </w:pPr>
    </w:p>
    <w:p w:rsidR="00962546" w:rsidRDefault="00962546">
      <w:pPr>
        <w:rPr>
          <w:b/>
          <w:color w:val="660066"/>
          <w:sz w:val="28"/>
          <w:szCs w:val="28"/>
        </w:rPr>
      </w:pPr>
      <w:r>
        <w:rPr>
          <w:b/>
          <w:color w:val="660066"/>
          <w:sz w:val="28"/>
          <w:szCs w:val="28"/>
        </w:rPr>
        <w:br w:type="page"/>
      </w:r>
    </w:p>
    <w:p w:rsidR="00AF1540" w:rsidRPr="00AF1540" w:rsidRDefault="00AF1540" w:rsidP="00AF1540">
      <w:pPr>
        <w:spacing w:after="0" w:line="276" w:lineRule="auto"/>
        <w:rPr>
          <w:b/>
          <w:color w:val="660066"/>
          <w:sz w:val="28"/>
          <w:szCs w:val="28"/>
        </w:rPr>
      </w:pPr>
      <w:r w:rsidRPr="00AF1540">
        <w:rPr>
          <w:b/>
          <w:color w:val="660066"/>
          <w:sz w:val="28"/>
          <w:szCs w:val="28"/>
        </w:rPr>
        <w:lastRenderedPageBreak/>
        <w:t>HOW WOULD YOU LIKE TO WORSHIP GOD?</w:t>
      </w:r>
    </w:p>
    <w:p w:rsidR="00AF1540" w:rsidRPr="00AF1540" w:rsidRDefault="00AF1540" w:rsidP="00AF1540">
      <w:pPr>
        <w:spacing w:after="0" w:line="276" w:lineRule="auto"/>
        <w:rPr>
          <w:b/>
          <w:color w:val="000000" w:themeColor="text1"/>
          <w:sz w:val="8"/>
          <w:szCs w:val="8"/>
        </w:rPr>
      </w:pPr>
    </w:p>
    <w:p w:rsidR="00AF1540" w:rsidRPr="00AF1540" w:rsidRDefault="00AF1540" w:rsidP="00AF1540">
      <w:pPr>
        <w:spacing w:after="0" w:line="276" w:lineRule="auto"/>
        <w:rPr>
          <w:color w:val="000000" w:themeColor="text1"/>
          <w:sz w:val="28"/>
          <w:szCs w:val="28"/>
        </w:rPr>
      </w:pPr>
      <w:r w:rsidRPr="00AF1540">
        <w:rPr>
          <w:b/>
          <w:color w:val="000000" w:themeColor="text1"/>
          <w:sz w:val="28"/>
          <w:szCs w:val="28"/>
        </w:rPr>
        <w:t>Preparation</w:t>
      </w:r>
      <w:r w:rsidRPr="00AF1540">
        <w:rPr>
          <w:color w:val="000000" w:themeColor="text1"/>
          <w:sz w:val="28"/>
          <w:szCs w:val="28"/>
        </w:rPr>
        <w:t>: Print out (or draw) a sheet with a ladder on it, one for each small group.</w:t>
      </w:r>
      <w:r w:rsidR="00962546">
        <w:rPr>
          <w:color w:val="000000" w:themeColor="text1"/>
          <w:sz w:val="28"/>
          <w:szCs w:val="28"/>
        </w:rPr>
        <w:t xml:space="preserve"> There is a</w:t>
      </w:r>
      <w:r w:rsidR="00962546">
        <w:rPr>
          <w:color w:val="000000" w:themeColor="text1"/>
          <w:sz w:val="28"/>
          <w:szCs w:val="28"/>
        </w:rPr>
        <w:t xml:space="preserve"> s</w:t>
      </w:r>
      <w:r w:rsidR="00962546" w:rsidRPr="00AF1540">
        <w:rPr>
          <w:color w:val="000000" w:themeColor="text1"/>
          <w:sz w:val="28"/>
          <w:szCs w:val="28"/>
        </w:rPr>
        <w:t xml:space="preserve">ample </w:t>
      </w:r>
      <w:r w:rsidR="00962546">
        <w:rPr>
          <w:color w:val="000000" w:themeColor="text1"/>
          <w:sz w:val="28"/>
          <w:szCs w:val="28"/>
        </w:rPr>
        <w:t>worksheet on page 3 of this document, which you may wish to use/adapt.</w:t>
      </w:r>
    </w:p>
    <w:p w:rsidR="00AF1540" w:rsidRPr="00AF1540" w:rsidRDefault="00AF1540" w:rsidP="00AF1540">
      <w:pPr>
        <w:spacing w:after="0" w:line="276" w:lineRule="auto"/>
        <w:rPr>
          <w:color w:val="000000" w:themeColor="text1"/>
          <w:sz w:val="12"/>
          <w:szCs w:val="12"/>
        </w:rPr>
      </w:pPr>
    </w:p>
    <w:p w:rsidR="00AF1540" w:rsidRPr="00AF1540" w:rsidRDefault="00AF1540" w:rsidP="00AF1540">
      <w:pPr>
        <w:spacing w:after="0" w:line="276" w:lineRule="auto"/>
        <w:rPr>
          <w:color w:val="000000" w:themeColor="text1"/>
          <w:sz w:val="28"/>
          <w:szCs w:val="28"/>
        </w:rPr>
      </w:pPr>
      <w:r w:rsidRPr="00AF1540">
        <w:rPr>
          <w:b/>
          <w:color w:val="000000" w:themeColor="text1"/>
          <w:sz w:val="28"/>
          <w:szCs w:val="28"/>
        </w:rPr>
        <w:t>Activity:</w:t>
      </w:r>
      <w:r w:rsidRPr="00AF1540">
        <w:rPr>
          <w:color w:val="000000" w:themeColor="text1"/>
          <w:sz w:val="28"/>
          <w:szCs w:val="28"/>
        </w:rPr>
        <w:t xml:space="preserve"> Ask the group to think of as many different ways of worshipping as they can. Collate a list so that everyone can see. You may want to add some of your own if the young people haven’t mentioned them.</w:t>
      </w:r>
      <w:r>
        <w:rPr>
          <w:color w:val="000000" w:themeColor="text1"/>
          <w:sz w:val="28"/>
          <w:szCs w:val="28"/>
        </w:rPr>
        <w:t xml:space="preserve"> </w:t>
      </w:r>
      <w:r w:rsidRPr="00AF1540">
        <w:rPr>
          <w:color w:val="000000" w:themeColor="text1"/>
          <w:sz w:val="28"/>
          <w:szCs w:val="28"/>
        </w:rPr>
        <w:t xml:space="preserve">Here are some suggestions: </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singing quiet songs</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singing loud songs</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praying alone</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praying as a group</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doing prayer activities</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dancing</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being quiet</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with a big band</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with a choir</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listening to music</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sitting quietly</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hearing the Bible</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reading the Bible</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drama</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watching DVD clips</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r w:rsidRPr="00AF1540">
        <w:rPr>
          <w:color w:val="000000" w:themeColor="text1"/>
          <w:sz w:val="28"/>
          <w:szCs w:val="28"/>
        </w:rPr>
        <w:t>making something</w:t>
      </w:r>
    </w:p>
    <w:p w:rsidR="00AF1540" w:rsidRPr="00AF1540" w:rsidRDefault="00AF1540" w:rsidP="00AF1540">
      <w:pPr>
        <w:pStyle w:val="ListParagraph"/>
        <w:numPr>
          <w:ilvl w:val="0"/>
          <w:numId w:val="9"/>
        </w:numPr>
        <w:spacing w:line="276" w:lineRule="auto"/>
        <w:contextualSpacing w:val="0"/>
        <w:rPr>
          <w:color w:val="000000" w:themeColor="text1"/>
          <w:sz w:val="28"/>
          <w:szCs w:val="28"/>
        </w:rPr>
      </w:pPr>
      <w:proofErr w:type="gramStart"/>
      <w:r w:rsidRPr="00AF1540">
        <w:rPr>
          <w:color w:val="000000" w:themeColor="text1"/>
          <w:sz w:val="28"/>
          <w:szCs w:val="28"/>
        </w:rPr>
        <w:t>walking</w:t>
      </w:r>
      <w:proofErr w:type="gramEnd"/>
      <w:r>
        <w:rPr>
          <w:color w:val="000000" w:themeColor="text1"/>
          <w:sz w:val="28"/>
          <w:szCs w:val="28"/>
        </w:rPr>
        <w:t>.</w:t>
      </w:r>
    </w:p>
    <w:p w:rsidR="00AF1540" w:rsidRPr="00AF1540" w:rsidRDefault="00AF1540" w:rsidP="00AF1540">
      <w:pPr>
        <w:spacing w:after="0" w:line="276" w:lineRule="auto"/>
        <w:rPr>
          <w:color w:val="000000" w:themeColor="text1"/>
          <w:sz w:val="8"/>
          <w:szCs w:val="8"/>
        </w:rPr>
      </w:pPr>
    </w:p>
    <w:p w:rsidR="00AF1540" w:rsidRDefault="00AF1540" w:rsidP="00AF1540">
      <w:pPr>
        <w:spacing w:after="0" w:line="276" w:lineRule="auto"/>
        <w:rPr>
          <w:color w:val="000000" w:themeColor="text1"/>
          <w:sz w:val="28"/>
          <w:szCs w:val="28"/>
        </w:rPr>
      </w:pPr>
      <w:r w:rsidRPr="00AF1540">
        <w:rPr>
          <w:color w:val="000000" w:themeColor="text1"/>
          <w:sz w:val="28"/>
          <w:szCs w:val="28"/>
        </w:rPr>
        <w:t xml:space="preserve">Ask the children/young people to write onto the rungs of the ladder the different ways of worshipping according to their personal preference. On the top rungs of the ladder they would write the ways of worshipping that they most prefer, and towards the bottom of the ladder they would write their least preferred ways to worship. </w:t>
      </w:r>
    </w:p>
    <w:p w:rsidR="00962546" w:rsidRDefault="00962546" w:rsidP="00AF1540">
      <w:pPr>
        <w:spacing w:after="0" w:line="276" w:lineRule="auto"/>
        <w:rPr>
          <w:color w:val="000000" w:themeColor="text1"/>
          <w:sz w:val="28"/>
          <w:szCs w:val="28"/>
        </w:rPr>
      </w:pPr>
    </w:p>
    <w:p w:rsidR="00962546" w:rsidRPr="00962546" w:rsidRDefault="00962546" w:rsidP="00962546">
      <w:pPr>
        <w:spacing w:after="0" w:line="276" w:lineRule="auto"/>
        <w:rPr>
          <w:b/>
          <w:color w:val="660066"/>
          <w:sz w:val="28"/>
          <w:szCs w:val="28"/>
        </w:rPr>
      </w:pPr>
      <w:r w:rsidRPr="00962546">
        <w:rPr>
          <w:b/>
          <w:color w:val="660066"/>
          <w:sz w:val="28"/>
          <w:szCs w:val="28"/>
        </w:rPr>
        <w:t>MINI MOMENTS WITH GOD</w:t>
      </w:r>
    </w:p>
    <w:p w:rsidR="00962546" w:rsidRPr="00962546" w:rsidRDefault="00962546" w:rsidP="00962546">
      <w:pPr>
        <w:spacing w:after="0" w:line="276" w:lineRule="auto"/>
        <w:rPr>
          <w:b/>
          <w:color w:val="0432FF"/>
          <w:sz w:val="8"/>
          <w:szCs w:val="8"/>
        </w:rPr>
      </w:pPr>
    </w:p>
    <w:p w:rsidR="00962546" w:rsidRDefault="00962546" w:rsidP="00962546">
      <w:pPr>
        <w:spacing w:after="0" w:line="276" w:lineRule="auto"/>
        <w:rPr>
          <w:color w:val="000000" w:themeColor="text1"/>
          <w:sz w:val="28"/>
          <w:szCs w:val="28"/>
        </w:rPr>
      </w:pPr>
      <w:r w:rsidRPr="00962546">
        <w:rPr>
          <w:color w:val="000000" w:themeColor="text1"/>
          <w:sz w:val="28"/>
          <w:szCs w:val="28"/>
        </w:rPr>
        <w:t>This activity is about finding out how children and young people may like to connect with and worship God in short activities/refle</w:t>
      </w:r>
      <w:r>
        <w:rPr>
          <w:color w:val="000000" w:themeColor="text1"/>
          <w:sz w:val="28"/>
          <w:szCs w:val="28"/>
        </w:rPr>
        <w:t>ctions throughout the day/week.</w:t>
      </w:r>
      <w:r>
        <w:rPr>
          <w:color w:val="000000" w:themeColor="text1"/>
          <w:sz w:val="28"/>
          <w:szCs w:val="28"/>
        </w:rPr>
        <w:t xml:space="preserve"> Simply print out enough copies of the worksheet on page 4 of this document for each member of your group, supply them with pencils or crayons, and help them to work through it.</w:t>
      </w:r>
    </w:p>
    <w:p w:rsidR="00962546" w:rsidRPr="00AF1540" w:rsidRDefault="00962546" w:rsidP="00AF1540">
      <w:pPr>
        <w:spacing w:after="0" w:line="276" w:lineRule="auto"/>
        <w:rPr>
          <w:color w:val="000000" w:themeColor="text1"/>
          <w:sz w:val="28"/>
          <w:szCs w:val="28"/>
        </w:rPr>
      </w:pPr>
    </w:p>
    <w:p w:rsidR="00AF1540" w:rsidRPr="00AF1540" w:rsidRDefault="00AF1540" w:rsidP="00AF1540">
      <w:pPr>
        <w:spacing w:after="0" w:line="276" w:lineRule="auto"/>
        <w:rPr>
          <w:color w:val="000000" w:themeColor="text1"/>
          <w:sz w:val="28"/>
          <w:szCs w:val="28"/>
        </w:rPr>
      </w:pPr>
    </w:p>
    <w:p w:rsidR="00AF1540" w:rsidRDefault="00AF1540" w:rsidP="008B51CF">
      <w:pPr>
        <w:spacing w:after="0"/>
        <w:rPr>
          <w:b/>
          <w:sz w:val="28"/>
          <w:szCs w:val="28"/>
        </w:rPr>
      </w:pPr>
      <w:r w:rsidRPr="00AF1540">
        <w:rPr>
          <w:b/>
          <w:sz w:val="28"/>
          <w:szCs w:val="28"/>
        </w:rPr>
        <w:lastRenderedPageBreak/>
        <w:t xml:space="preserve">Look at the list. Put your favourite way to worship on the top rung and </w:t>
      </w:r>
      <w:r>
        <w:rPr>
          <w:b/>
          <w:sz w:val="28"/>
          <w:szCs w:val="28"/>
        </w:rPr>
        <w:t xml:space="preserve">then work your way </w:t>
      </w:r>
      <w:r w:rsidRPr="00AF1540">
        <w:rPr>
          <w:b/>
          <w:sz w:val="28"/>
          <w:szCs w:val="28"/>
        </w:rPr>
        <w:t>down the ladder</w:t>
      </w:r>
      <w:r>
        <w:rPr>
          <w:b/>
          <w:sz w:val="28"/>
          <w:szCs w:val="28"/>
        </w:rPr>
        <w:t>,</w:t>
      </w:r>
      <w:r w:rsidRPr="00AF1540">
        <w:rPr>
          <w:b/>
          <w:sz w:val="28"/>
          <w:szCs w:val="28"/>
        </w:rPr>
        <w:t xml:space="preserve"> </w:t>
      </w:r>
      <w:r>
        <w:rPr>
          <w:b/>
          <w:sz w:val="28"/>
          <w:szCs w:val="28"/>
        </w:rPr>
        <w:t>adding your</w:t>
      </w:r>
      <w:r w:rsidRPr="00AF1540">
        <w:rPr>
          <w:b/>
          <w:sz w:val="28"/>
          <w:szCs w:val="28"/>
        </w:rPr>
        <w:t xml:space="preserve"> next favourite</w:t>
      </w:r>
      <w:r>
        <w:rPr>
          <w:b/>
          <w:sz w:val="28"/>
          <w:szCs w:val="28"/>
        </w:rPr>
        <w:t xml:space="preserve"> form of worship each time, until</w:t>
      </w:r>
      <w:r w:rsidRPr="00AF1540">
        <w:rPr>
          <w:b/>
          <w:sz w:val="28"/>
          <w:szCs w:val="28"/>
        </w:rPr>
        <w:t xml:space="preserve"> you get to the bottom</w:t>
      </w:r>
      <w:r>
        <w:rPr>
          <w:b/>
          <w:sz w:val="28"/>
          <w:szCs w:val="28"/>
        </w:rPr>
        <w:t>.</w:t>
      </w:r>
    </w:p>
    <w:p w:rsidR="008B51CF" w:rsidRDefault="008B51CF" w:rsidP="008B51CF">
      <w:pPr>
        <w:spacing w:after="0"/>
        <w:rPr>
          <w:b/>
          <w:sz w:val="28"/>
          <w:szCs w:val="28"/>
        </w:rPr>
      </w:pPr>
    </w:p>
    <w:p w:rsidR="00D47AD0" w:rsidRDefault="00D47AD0" w:rsidP="008B51CF">
      <w:pPr>
        <w:spacing w:after="0"/>
        <w:rPr>
          <w:b/>
          <w:sz w:val="28"/>
          <w:szCs w:val="28"/>
        </w:rPr>
      </w:pPr>
      <w:r>
        <w:rPr>
          <w:rFonts w:ascii="Times New Roman" w:hAnsi="Times New Roman"/>
          <w:noProof/>
          <w:sz w:val="24"/>
          <w:szCs w:val="24"/>
          <w:lang w:eastAsia="en-GB"/>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43815</wp:posOffset>
                </wp:positionV>
                <wp:extent cx="4069080" cy="8641080"/>
                <wp:effectExtent l="38100" t="19050" r="45720" b="26670"/>
                <wp:wrapThrough wrapText="bothSides">
                  <wp:wrapPolygon edited="0">
                    <wp:start x="7180" y="-48"/>
                    <wp:lineTo x="-202" y="21286"/>
                    <wp:lineTo x="-202" y="21619"/>
                    <wp:lineTo x="14360" y="21619"/>
                    <wp:lineTo x="21640" y="714"/>
                    <wp:lineTo x="21742" y="0"/>
                    <wp:lineTo x="21742" y="-48"/>
                    <wp:lineTo x="7180" y="-48"/>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8641080"/>
                          <a:chOff x="1074191" y="1052703"/>
                          <a:chExt cx="40690" cy="86410"/>
                        </a:xfrm>
                      </wpg:grpSpPr>
                      <wps:wsp>
                        <wps:cNvPr id="5" name="AutoShape 3"/>
                        <wps:cNvSpPr>
                          <a:spLocks noChangeArrowheads="1"/>
                        </wps:cNvSpPr>
                        <wps:spPr bwMode="auto">
                          <a:xfrm>
                            <a:off x="1074191" y="1052703"/>
                            <a:ext cx="17145" cy="86410"/>
                          </a:xfrm>
                          <a:prstGeom prst="parallelogram">
                            <a:avLst>
                              <a:gd name="adj" fmla="val 82667"/>
                            </a:avLst>
                          </a:prstGeom>
                          <a:noFill/>
                          <a:ln w="38100">
                            <a:solidFill>
                              <a:srgbClr val="73264D"/>
                            </a:solidFill>
                            <a:miter lim="800000"/>
                            <a:headEnd/>
                            <a:tailEnd/>
                          </a:ln>
                          <a:effectLst/>
                          <a:extLst>
                            <a:ext uri="{909E8E84-426E-40DD-AFC4-6F175D3DCCD1}">
                              <a14:hiddenFill xmlns:a14="http://schemas.microsoft.com/office/drawing/2010/main">
                                <a:solidFill>
                                  <a:srgbClr val="993366"/>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 name="AutoShape 4"/>
                        <wps:cNvSpPr>
                          <a:spLocks noChangeArrowheads="1"/>
                        </wps:cNvSpPr>
                        <wps:spPr bwMode="auto">
                          <a:xfrm rot="5400000">
                            <a:off x="1099060" y="1047788"/>
                            <a:ext cx="2743" cy="25832"/>
                          </a:xfrm>
                          <a:prstGeom prst="can">
                            <a:avLst>
                              <a:gd name="adj" fmla="val 102763"/>
                            </a:avLst>
                          </a:prstGeom>
                          <a:solidFill>
                            <a:srgbClr val="FFFFFF"/>
                          </a:solidFill>
                          <a:ln w="38100">
                            <a:solidFill>
                              <a:srgbClr val="73264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 name="AutoShape 5"/>
                        <wps:cNvSpPr>
                          <a:spLocks noChangeArrowheads="1"/>
                        </wps:cNvSpPr>
                        <wps:spPr bwMode="auto">
                          <a:xfrm rot="5400000">
                            <a:off x="1097917" y="1056246"/>
                            <a:ext cx="2743" cy="25832"/>
                          </a:xfrm>
                          <a:prstGeom prst="can">
                            <a:avLst>
                              <a:gd name="adj" fmla="val 102763"/>
                            </a:avLst>
                          </a:prstGeom>
                          <a:solidFill>
                            <a:srgbClr val="FFFFFF"/>
                          </a:solidFill>
                          <a:ln w="38100">
                            <a:solidFill>
                              <a:srgbClr val="73264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8" name="AutoShape 6"/>
                        <wps:cNvSpPr>
                          <a:spLocks noChangeArrowheads="1"/>
                        </wps:cNvSpPr>
                        <wps:spPr bwMode="auto">
                          <a:xfrm rot="5400000">
                            <a:off x="1096317" y="1065390"/>
                            <a:ext cx="2743" cy="25832"/>
                          </a:xfrm>
                          <a:prstGeom prst="can">
                            <a:avLst>
                              <a:gd name="adj" fmla="val 102763"/>
                            </a:avLst>
                          </a:prstGeom>
                          <a:solidFill>
                            <a:srgbClr val="FFFFFF"/>
                          </a:solidFill>
                          <a:ln w="38100">
                            <a:solidFill>
                              <a:srgbClr val="73264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9" name="AutoShape 7"/>
                        <wps:cNvSpPr>
                          <a:spLocks noChangeArrowheads="1"/>
                        </wps:cNvSpPr>
                        <wps:spPr bwMode="auto">
                          <a:xfrm rot="5400000">
                            <a:off x="1094717" y="1074763"/>
                            <a:ext cx="2743" cy="25832"/>
                          </a:xfrm>
                          <a:prstGeom prst="can">
                            <a:avLst>
                              <a:gd name="adj" fmla="val 102763"/>
                            </a:avLst>
                          </a:prstGeom>
                          <a:solidFill>
                            <a:srgbClr val="FFFFFF"/>
                          </a:solidFill>
                          <a:ln w="38100">
                            <a:solidFill>
                              <a:srgbClr val="73264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AutoShape 8"/>
                        <wps:cNvSpPr>
                          <a:spLocks noChangeArrowheads="1"/>
                        </wps:cNvSpPr>
                        <wps:spPr bwMode="auto">
                          <a:xfrm rot="5400000">
                            <a:off x="1093117" y="1084364"/>
                            <a:ext cx="2743" cy="25832"/>
                          </a:xfrm>
                          <a:prstGeom prst="can">
                            <a:avLst>
                              <a:gd name="adj" fmla="val 102763"/>
                            </a:avLst>
                          </a:prstGeom>
                          <a:solidFill>
                            <a:srgbClr val="FFFFFF"/>
                          </a:solidFill>
                          <a:ln w="38100">
                            <a:solidFill>
                              <a:srgbClr val="73264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AutoShape 9"/>
                        <wps:cNvSpPr>
                          <a:spLocks noChangeArrowheads="1"/>
                        </wps:cNvSpPr>
                        <wps:spPr bwMode="auto">
                          <a:xfrm rot="5400000">
                            <a:off x="1091564" y="1093508"/>
                            <a:ext cx="2743" cy="25832"/>
                          </a:xfrm>
                          <a:prstGeom prst="can">
                            <a:avLst>
                              <a:gd name="adj" fmla="val 102763"/>
                            </a:avLst>
                          </a:prstGeom>
                          <a:solidFill>
                            <a:srgbClr val="FFFFFF"/>
                          </a:solidFill>
                          <a:ln w="38100">
                            <a:solidFill>
                              <a:srgbClr val="73264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AutoShape 10"/>
                        <wps:cNvSpPr>
                          <a:spLocks noChangeArrowheads="1"/>
                        </wps:cNvSpPr>
                        <wps:spPr bwMode="auto">
                          <a:xfrm rot="5400000">
                            <a:off x="1090259" y="1101966"/>
                            <a:ext cx="2743" cy="25832"/>
                          </a:xfrm>
                          <a:prstGeom prst="can">
                            <a:avLst>
                              <a:gd name="adj" fmla="val 102763"/>
                            </a:avLst>
                          </a:prstGeom>
                          <a:solidFill>
                            <a:srgbClr val="FFFFFF"/>
                          </a:solidFill>
                          <a:ln w="38100">
                            <a:solidFill>
                              <a:srgbClr val="73264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 name="AutoShape 11"/>
                        <wps:cNvSpPr>
                          <a:spLocks noChangeArrowheads="1"/>
                        </wps:cNvSpPr>
                        <wps:spPr bwMode="auto">
                          <a:xfrm rot="5400000">
                            <a:off x="1088888" y="1110653"/>
                            <a:ext cx="2743" cy="25832"/>
                          </a:xfrm>
                          <a:prstGeom prst="can">
                            <a:avLst>
                              <a:gd name="adj" fmla="val 102763"/>
                            </a:avLst>
                          </a:prstGeom>
                          <a:solidFill>
                            <a:srgbClr val="FFFFFF"/>
                          </a:solidFill>
                          <a:ln w="38100">
                            <a:solidFill>
                              <a:srgbClr val="73264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4" name="AutoShape 12"/>
                        <wps:cNvSpPr>
                          <a:spLocks noChangeArrowheads="1"/>
                        </wps:cNvSpPr>
                        <wps:spPr bwMode="auto">
                          <a:xfrm rot="5400000">
                            <a:off x="1087288" y="1119797"/>
                            <a:ext cx="2743" cy="25831"/>
                          </a:xfrm>
                          <a:prstGeom prst="can">
                            <a:avLst>
                              <a:gd name="adj" fmla="val 102759"/>
                            </a:avLst>
                          </a:prstGeom>
                          <a:solidFill>
                            <a:srgbClr val="FFFFFF"/>
                          </a:solidFill>
                          <a:ln w="38100">
                            <a:solidFill>
                              <a:srgbClr val="73264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5" name="AutoShape 13"/>
                        <wps:cNvSpPr>
                          <a:spLocks noChangeArrowheads="1"/>
                        </wps:cNvSpPr>
                        <wps:spPr bwMode="auto">
                          <a:xfrm>
                            <a:off x="1097737" y="1052703"/>
                            <a:ext cx="17145" cy="86410"/>
                          </a:xfrm>
                          <a:prstGeom prst="parallelogram">
                            <a:avLst>
                              <a:gd name="adj" fmla="val 82667"/>
                            </a:avLst>
                          </a:prstGeom>
                          <a:solidFill>
                            <a:srgbClr val="FFFFFF"/>
                          </a:solidFill>
                          <a:ln w="38100">
                            <a:solidFill>
                              <a:srgbClr val="73264D"/>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07BAC" id="Group 4" o:spid="_x0000_s1026" style="position:absolute;margin-left:0;margin-top:3.45pt;width:320.4pt;height:680.4pt;z-index:251661312;mso-position-horizontal:center;mso-position-horizontal-relative:margin" coordorigin="10741,10527" coordsize="40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7" type="#_x0000_t7" style="position:absolute;left:10741;top:10527;width:17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KpMIA&#10;AADaAAAADwAAAGRycy9kb3ducmV2LnhtbESPW2sCMRSE3wv+h3AE32pWpbKsRhFB8EFovYA+HjZn&#10;L7g5WZKo6b9vCoU+DjPzDbNcR9OJJznfWlYwGWcgiEurW64VXM679xyED8gaO8uk4Js8rFeDtyUW&#10;2r74SM9TqEWCsC9QQRNCX0jpy4YM+rHtiZNXWWcwJOlqqR2+Etx0cpplc2mw5bTQYE/bhsr76WEU&#10;VIevHPOY3z7P2+NcxsPVxWqm1GgYNwsQgWL4D/+191rBB/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YqkwgAAANoAAAAPAAAAAAAAAAAAAAAAAJgCAABkcnMvZG93&#10;bnJldi54bWxQSwUGAAAAAAQABAD1AAAAhwMAAAAA&#10;" adj="17856" filled="f" fillcolor="#936" strokecolor="#73264d" strokeweight="3pt">
                  <v:shadow color="black [0]"/>
                  <v:textbox inset="2.88pt,2.88pt,2.88pt,2.88p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 o:spid="_x0000_s1028" type="#_x0000_t22" style="position:absolute;left:10990;top:10478;width:27;height:25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xesQA&#10;AADaAAAADwAAAGRycy9kb3ducmV2LnhtbESPQWvCQBSE70L/w/IK3nTTHkTSrCLWtnrwUKvi8ZF9&#10;JtHs27C7xvjvXaHgcZiZb5hs2platOR8ZVnB2zABQZxbXXGhYPv3NRiD8AFZY22ZFNzIw3Ty0ssw&#10;1fbKv9RuQiEihH2KCsoQmlRKn5dk0A9tQxy9o3UGQ5SukNrhNcJNLd+TZCQNVhwXSmxoXlJ+3lyM&#10;gp96P1uc1ouD/Wzdbrf6Pt5c0irVf+1mHyACdeEZ/m8vtYIRPK7EG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sXrEAAAA2gAAAA8AAAAAAAAAAAAAAAAAmAIAAGRycy9k&#10;b3ducmV2LnhtbFBLBQYAAAAABAAEAPUAAACJAwAAAAA=&#10;" adj="2357" strokecolor="#73264d" strokeweight="3pt">
                  <v:shadow color="black [0]"/>
                  <v:textbox inset="2.88pt,2.88pt,2.88pt,2.88pt"/>
                </v:shape>
                <v:shape id="AutoShape 5" o:spid="_x0000_s1029" type="#_x0000_t22" style="position:absolute;left:10979;top:10561;width:28;height:2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U4cQA&#10;AADaAAAADwAAAGRycy9kb3ducmV2LnhtbESPS2/CMBCE75X6H6yt1FtxyqGgFAeh8uyBA7Qgjqt4&#10;82jjdWSbEP59jYTU42hmvtFMpr1pREfO15YVvA4SEMS51TWXCr6/li9jED4ga2wsk4IreZhmjw8T&#10;TLW98I66fShFhLBPUUEVQptK6fOKDPqBbYmjV1hnMETpSqkdXiLcNHKYJG/SYM1xocKWPirKf/dn&#10;o2DdHGeLn+3iZOedOxw+V8XVJZ1Sz0/97B1EoD78h+/tjVYwgtuVe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0FOHEAAAA2gAAAA8AAAAAAAAAAAAAAAAAmAIAAGRycy9k&#10;b3ducmV2LnhtbFBLBQYAAAAABAAEAPUAAACJAwAAAAA=&#10;" adj="2357" strokecolor="#73264d" strokeweight="3pt">
                  <v:shadow color="black [0]"/>
                  <v:textbox inset="2.88pt,2.88pt,2.88pt,2.88pt"/>
                </v:shape>
                <v:shape id="AutoShape 6" o:spid="_x0000_s1030" type="#_x0000_t22" style="position:absolute;left:10963;top:10653;width:27;height:2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uAk8EA&#10;AADaAAAADwAAAGRycy9kb3ducmV2LnhtbERPu27CMBTdK/EP1kVia5wyoCrFQYjyaIcOpYAYr+JL&#10;kja+jmw3j7+vh0qMR+e9XA2mER05X1tW8JSkIIgLq2suFZy+do/PIHxA1thYJgUjeVjlk4clZtr2&#10;/EndMZQihrDPUEEVQptJ6YuKDPrEtsSRu1lnMEToSqkd9jHcNHKepgtpsObYUGFLm4qKn+OvUXBo&#10;Luvt98f2al87dz6/72+jSzulZtNh/QIi0BDu4n/3m1YQt8Yr8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rgJPBAAAA2gAAAA8AAAAAAAAAAAAAAAAAmAIAAGRycy9kb3du&#10;cmV2LnhtbFBLBQYAAAAABAAEAPUAAACGAwAAAAA=&#10;" adj="2357" strokecolor="#73264d" strokeweight="3pt">
                  <v:shadow color="black [0]"/>
                  <v:textbox inset="2.88pt,2.88pt,2.88pt,2.88pt"/>
                </v:shape>
                <v:shape id="AutoShape 7" o:spid="_x0000_s1031" type="#_x0000_t22" style="position:absolute;left:10947;top:10747;width:27;height:2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lCMQA&#10;AADaAAAADwAAAGRycy9kb3ducmV2LnhtbESPS2/CMBCE75X6H6yt1FtxyqGCFAeh8uyBA7Qgjqt4&#10;82jjdWSbEP59jYTU42hmvtFMpr1pREfO15YVvA4SEMS51TWXCr6/li8jED4ga2wsk4IreZhmjw8T&#10;TLW98I66fShFhLBPUUEVQptK6fOKDPqBbYmjV1hnMETpSqkdXiLcNHKYJG/SYM1xocKWPirKf/dn&#10;o2DdHGeLn+3iZOedOxw+V8XVJZ1Sz0/97B1EoD78h+/tjVYwhtuVe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nJQjEAAAA2gAAAA8AAAAAAAAAAAAAAAAAmAIAAGRycy9k&#10;b3ducmV2LnhtbFBLBQYAAAAABAAEAPUAAACJAwAAAAA=&#10;" adj="2357" strokecolor="#73264d" strokeweight="3pt">
                  <v:shadow color="black [0]"/>
                  <v:textbox inset="2.88pt,2.88pt,2.88pt,2.88pt"/>
                </v:shape>
                <v:shape id="AutoShape 8" o:spid="_x0000_s1032" type="#_x0000_t22" style="position:absolute;left:10931;top:10843;width:27;height:2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8FMUA&#10;AADbAAAADwAAAGRycy9kb3ducmV2LnhtbESPQW/CMAyF70j8h8hIu0E6DhPqCAhtsMGBw9iYdrQa&#10;03ZrnCoJpfx7fJjEzdZ7fu/zfNm7RnUUYu3ZwOMkA0VceFtzaeDrczOegYoJ2WLjmQxcKcJyMRzM&#10;Mbf+wh/UHVKpJIRjjgaqlNpc61hU5DBOfEss2skHh0nWUGob8CLhrtHTLHvSDmuWhgpbeqmo+Duc&#10;nYH35nu1/t2vf/xrF47H3dvpGrLOmIdRv3oGlahPd/P/9dYKvtDLLzK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TwUxQAAANsAAAAPAAAAAAAAAAAAAAAAAJgCAABkcnMv&#10;ZG93bnJldi54bWxQSwUGAAAAAAQABAD1AAAAigMAAAAA&#10;" adj="2357" strokecolor="#73264d" strokeweight="3pt">
                  <v:shadow color="black [0]"/>
                  <v:textbox inset="2.88pt,2.88pt,2.88pt,2.88pt"/>
                </v:shape>
                <v:shape id="AutoShape 9" o:spid="_x0000_s1033" type="#_x0000_t22" style="position:absolute;left:10915;top:10935;width:27;height:25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Zj8MA&#10;AADbAAAADwAAAGRycy9kb3ducmV2LnhtbERPO2/CMBDekfofrKvUDRwYKpTGoIhSCkMHaKkYT/Hl&#10;0cbnyHZD+Pe4EhLbffqely0H04qenG8sK5hOEhDEhdUNVwq+Pt/GcxA+IGtsLZOCC3lYLh5GGaba&#10;nnlP/SFUIoawT1FBHUKXSumLmgz6ie2II1daZzBE6CqpHZ5juGnlLEmepcGGY0ONHa1qKn4Pf0bB&#10;e/udr38+1if72rvjcbcpLy7plXp6HPIXEIGGcBff3Fsd50/h/5d4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WZj8MAAADbAAAADwAAAAAAAAAAAAAAAACYAgAAZHJzL2Rv&#10;d25yZXYueG1sUEsFBgAAAAAEAAQA9QAAAIgDAAAAAA==&#10;" adj="2357" strokecolor="#73264d" strokeweight="3pt">
                  <v:shadow color="black [0]"/>
                  <v:textbox inset="2.88pt,2.88pt,2.88pt,2.88pt"/>
                </v:shape>
                <v:shape id="AutoShape 10" o:spid="_x0000_s1034" type="#_x0000_t22" style="position:absolute;left:10902;top:11020;width:27;height:25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H+MIA&#10;AADbAAAADwAAAGRycy9kb3ducmV2LnhtbERPPW/CMBDdK/EfrENiKw4MCKUYhIAWGBigpWI8xUeS&#10;Nj5Htgnh32MkJLZ7ep83mbWmEg05X1pWMOgnIIgzq0vOFfx8f76PQfiArLGyTApu5GE27bxNMNX2&#10;yntqDiEXMYR9igqKEOpUSp8VZND3bU0cubN1BkOELpfa4TWGm0oOk2QkDZYcGwqsaVFQ9n+4GAXr&#10;6ne++tutTnbZuONx+3W+uaRRqtdt5x8gArXhJX66NzrOH8Ljl3i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wf4wgAAANsAAAAPAAAAAAAAAAAAAAAAAJgCAABkcnMvZG93&#10;bnJldi54bWxQSwUGAAAAAAQABAD1AAAAhwMAAAAA&#10;" adj="2357" strokecolor="#73264d" strokeweight="3pt">
                  <v:shadow color="black [0]"/>
                  <v:textbox inset="2.88pt,2.88pt,2.88pt,2.88pt"/>
                </v:shape>
                <v:shape id="AutoShape 11" o:spid="_x0000_s1035" type="#_x0000_t22" style="position:absolute;left:10888;top:11106;width:28;height:25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iY8IA&#10;AADbAAAADwAAAGRycy9kb3ducmV2LnhtbERPTWsCMRC9C/0PYQq9abYWRFajiNpWDx60Kh6Hzbi7&#10;djNZknRd/70RhN7m8T5nPG1NJRpyvrSs4L2XgCDOrC45V7D/+ewOQfiArLGyTApu5GE6eemMMdX2&#10;yltqdiEXMYR9igqKEOpUSp8VZND3bE0cubN1BkOELpfa4TWGm0r2k2QgDZYcGwqsaV5Q9rv7Mwq+&#10;q+NsedksT3bRuMNh/XW+uaRR6u21nY1ABGrDv/jpXuk4/wMev8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6JjwgAAANsAAAAPAAAAAAAAAAAAAAAAAJgCAABkcnMvZG93&#10;bnJldi54bWxQSwUGAAAAAAQABAD1AAAAhwMAAAAA&#10;" adj="2357" strokecolor="#73264d" strokeweight="3pt">
                  <v:shadow color="black [0]"/>
                  <v:textbox inset="2.88pt,2.88pt,2.88pt,2.88pt"/>
                </v:shape>
                <v:shape id="AutoShape 12" o:spid="_x0000_s1036" type="#_x0000_t22" style="position:absolute;left:10872;top:11198;width:27;height:25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6F8IA&#10;AADbAAAADwAAAGRycy9kb3ducmV2LnhtbERPTWsCMRC9C/0PYQq9abZSRFajiNpWDx60Kh6Hzbi7&#10;djNZknRd/70RhN7m8T5nPG1NJRpyvrSs4L2XgCDOrC45V7D/+ewOQfiArLGyTApu5GE6eemMMdX2&#10;yltqdiEXMYR9igqKEOpUSp8VZND3bE0cubN1BkOELpfa4TWGm0r2k2QgDZYcGwqsaV5Q9rv7Mwq+&#10;q+NsedksT3bRuMNh/XW+uaRR6u21nY1ABGrDv/jpXuk4/wMev8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joXwgAAANsAAAAPAAAAAAAAAAAAAAAAAJgCAABkcnMvZG93&#10;bnJldi54bWxQSwUGAAAAAAQABAD1AAAAhwMAAAAA&#10;" adj="2357" strokecolor="#73264d" strokeweight="3pt">
                  <v:shadow color="black [0]"/>
                  <v:textbox inset="2.88pt,2.88pt,2.88pt,2.88pt"/>
                </v:shape>
                <v:shape id="AutoShape 13" o:spid="_x0000_s1037" type="#_x0000_t7" style="position:absolute;left:10977;top:10527;width:17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qQ8IA&#10;AADbAAAADwAAAGRycy9kb3ducmV2LnhtbERPS2vCQBC+C/0PyxS8SN0omErqKkUQXwdp2t6H7DQJ&#10;zc6G7Kqbf+8Kgrf5+J6zWAXTiAt1rrasYDJOQBAXVtdcKvj53rzNQTiPrLGxTAp6crBavgwWmGl7&#10;5S+65L4UMYRdhgoq79tMSldUZNCNbUscuT/bGfQRdqXUHV5juGnkNElSabDm2FBhS+uKiv/8bBQc&#10;wnb0m26P5fvIH0/zfehNuu+VGr6Gzw8QnoJ/ih/unY7zZ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qpDwgAAANsAAAAPAAAAAAAAAAAAAAAAAJgCAABkcnMvZG93&#10;bnJldi54bWxQSwUGAAAAAAQABAD1AAAAhwMAAAAA&#10;" adj="17856" strokecolor="#73264d" strokeweight="3pt">
                  <v:shadow color="black [0]"/>
                  <v:textbox inset="2.88pt,2.88pt,2.88pt,2.88pt"/>
                </v:shape>
                <w10:wrap type="through" anchorx="margin"/>
              </v:group>
            </w:pict>
          </mc:Fallback>
        </mc:AlternateContent>
      </w:r>
    </w:p>
    <w:p w:rsidR="00D47AD0" w:rsidRPr="00D47AD0" w:rsidRDefault="00D47AD0" w:rsidP="00D47AD0">
      <w:pPr>
        <w:spacing w:after="0"/>
        <w:jc w:val="center"/>
        <w:rPr>
          <w:b/>
          <w:color w:val="660066"/>
          <w:sz w:val="28"/>
          <w:szCs w:val="28"/>
        </w:rPr>
      </w:pPr>
      <w:r w:rsidRPr="00D47AD0">
        <w:rPr>
          <w:b/>
          <w:color w:val="660066"/>
          <w:sz w:val="28"/>
          <w:szCs w:val="28"/>
        </w:rPr>
        <w:t>Types of worship you</w:t>
      </w:r>
    </w:p>
    <w:p w:rsidR="008B51CF" w:rsidRPr="00D47AD0" w:rsidRDefault="00D47AD0" w:rsidP="00D47AD0">
      <w:pPr>
        <w:spacing w:after="0"/>
        <w:jc w:val="center"/>
        <w:rPr>
          <w:b/>
          <w:color w:val="660066"/>
          <w:sz w:val="28"/>
          <w:szCs w:val="28"/>
        </w:rPr>
      </w:pPr>
      <w:proofErr w:type="gramStart"/>
      <w:r w:rsidRPr="00D47AD0">
        <w:rPr>
          <w:b/>
          <w:color w:val="660066"/>
          <w:sz w:val="28"/>
          <w:szCs w:val="28"/>
          <w:u w:val="single"/>
        </w:rPr>
        <w:t>most</w:t>
      </w:r>
      <w:proofErr w:type="gramEnd"/>
      <w:r w:rsidRPr="00D47AD0">
        <w:rPr>
          <w:b/>
          <w:color w:val="660066"/>
          <w:sz w:val="28"/>
          <w:szCs w:val="28"/>
        </w:rPr>
        <w:t xml:space="preserve"> enjoy.</w:t>
      </w:r>
    </w:p>
    <w:p w:rsidR="00AF1540" w:rsidRPr="00AF1540" w:rsidRDefault="00AF1540" w:rsidP="00AF1540">
      <w:pPr>
        <w:spacing w:after="0" w:line="276" w:lineRule="auto"/>
        <w:rPr>
          <w:color w:val="000000" w:themeColor="text1"/>
          <w:sz w:val="28"/>
          <w:szCs w:val="28"/>
        </w:rPr>
      </w:pPr>
    </w:p>
    <w:p w:rsidR="00D47AD0" w:rsidRDefault="00D47AD0" w:rsidP="00505040">
      <w:pPr>
        <w:autoSpaceDE w:val="0"/>
        <w:autoSpaceDN w:val="0"/>
        <w:adjustRightInd w:val="0"/>
        <w:spacing w:after="0" w:line="276" w:lineRule="auto"/>
        <w:rPr>
          <w:rStyle w:val="Hyperlink"/>
          <w:color w:val="auto"/>
          <w:sz w:val="28"/>
          <w:szCs w:val="28"/>
          <w:u w:val="none"/>
        </w:rPr>
      </w:pPr>
    </w:p>
    <w:p w:rsidR="00D47AD0" w:rsidRPr="00D47AD0" w:rsidRDefault="00D47AD0" w:rsidP="00D47AD0">
      <w:pPr>
        <w:rPr>
          <w:sz w:val="28"/>
          <w:szCs w:val="28"/>
        </w:rPr>
      </w:pPr>
    </w:p>
    <w:p w:rsidR="00D47AD0" w:rsidRPr="00D47AD0" w:rsidRDefault="00D47AD0" w:rsidP="00D47AD0">
      <w:pPr>
        <w:rPr>
          <w:sz w:val="28"/>
          <w:szCs w:val="28"/>
        </w:rPr>
      </w:pPr>
    </w:p>
    <w:p w:rsidR="00D47AD0" w:rsidRPr="00D47AD0" w:rsidRDefault="00D47AD0" w:rsidP="00D47AD0">
      <w:pPr>
        <w:rPr>
          <w:sz w:val="28"/>
          <w:szCs w:val="28"/>
        </w:rPr>
      </w:pPr>
    </w:p>
    <w:p w:rsidR="00D47AD0" w:rsidRPr="00D47AD0" w:rsidRDefault="00D47AD0" w:rsidP="00D47AD0">
      <w:pPr>
        <w:rPr>
          <w:sz w:val="28"/>
          <w:szCs w:val="28"/>
        </w:rPr>
      </w:pPr>
    </w:p>
    <w:p w:rsidR="00D47AD0" w:rsidRPr="00D47AD0" w:rsidRDefault="00D47AD0" w:rsidP="00D47AD0">
      <w:pPr>
        <w:rPr>
          <w:sz w:val="28"/>
          <w:szCs w:val="28"/>
        </w:rPr>
      </w:pPr>
    </w:p>
    <w:p w:rsidR="00D47AD0" w:rsidRPr="00D47AD0" w:rsidRDefault="00D47AD0" w:rsidP="00D47AD0">
      <w:pPr>
        <w:rPr>
          <w:sz w:val="28"/>
          <w:szCs w:val="28"/>
        </w:rPr>
      </w:pPr>
    </w:p>
    <w:p w:rsidR="00D47AD0" w:rsidRPr="00D47AD0" w:rsidRDefault="00D47AD0" w:rsidP="00D47AD0">
      <w:pPr>
        <w:rPr>
          <w:sz w:val="28"/>
          <w:szCs w:val="28"/>
        </w:rPr>
      </w:pPr>
    </w:p>
    <w:p w:rsidR="00D47AD0" w:rsidRPr="00D47AD0" w:rsidRDefault="00D47AD0" w:rsidP="00D47AD0">
      <w:pPr>
        <w:rPr>
          <w:sz w:val="28"/>
          <w:szCs w:val="28"/>
        </w:rPr>
      </w:pPr>
    </w:p>
    <w:p w:rsidR="00D47AD0" w:rsidRPr="00D47AD0" w:rsidRDefault="00D47AD0" w:rsidP="00D47AD0">
      <w:pPr>
        <w:rPr>
          <w:sz w:val="28"/>
          <w:szCs w:val="28"/>
        </w:rPr>
      </w:pPr>
    </w:p>
    <w:p w:rsidR="00D47AD0" w:rsidRPr="00D47AD0" w:rsidRDefault="00D47AD0" w:rsidP="00D47AD0">
      <w:pPr>
        <w:rPr>
          <w:sz w:val="28"/>
          <w:szCs w:val="28"/>
        </w:rPr>
      </w:pPr>
    </w:p>
    <w:p w:rsidR="00D47AD0" w:rsidRDefault="00D47AD0">
      <w:pPr>
        <w:rPr>
          <w:sz w:val="28"/>
          <w:szCs w:val="28"/>
        </w:rPr>
      </w:pPr>
      <w:r>
        <w:rPr>
          <w:noProof/>
          <w:sz w:val="28"/>
          <w:szCs w:val="28"/>
          <w:lang w:eastAsia="en-GB"/>
        </w:rPr>
        <w:drawing>
          <wp:anchor distT="0" distB="0" distL="114300" distR="114300" simplePos="0" relativeHeight="251662336" behindDoc="0" locked="0" layoutInCell="1" allowOverlap="1">
            <wp:simplePos x="0" y="0"/>
            <wp:positionH relativeFrom="column">
              <wp:posOffset>4067175</wp:posOffset>
            </wp:positionH>
            <wp:positionV relativeFrom="paragraph">
              <wp:posOffset>3206115</wp:posOffset>
            </wp:positionV>
            <wp:extent cx="2114550" cy="723900"/>
            <wp:effectExtent l="0" t="0" r="0" b="0"/>
            <wp:wrapThrough wrapText="bothSides">
              <wp:wrapPolygon edited="0">
                <wp:start x="0" y="0"/>
                <wp:lineTo x="0" y="21032"/>
                <wp:lineTo x="21405" y="21032"/>
                <wp:lineTo x="2140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7239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br w:type="page"/>
      </w:r>
    </w:p>
    <w:p w:rsidR="00962546" w:rsidRPr="00962546" w:rsidRDefault="00962546" w:rsidP="00962546">
      <w:pPr>
        <w:spacing w:after="0" w:line="276" w:lineRule="auto"/>
        <w:rPr>
          <w:color w:val="000000" w:themeColor="text1"/>
          <w:sz w:val="8"/>
          <w:szCs w:val="8"/>
        </w:rPr>
      </w:pPr>
    </w:p>
    <w:p w:rsidR="00962546" w:rsidRPr="00962546" w:rsidRDefault="00962546" w:rsidP="00962546">
      <w:pPr>
        <w:spacing w:after="0" w:line="276" w:lineRule="auto"/>
        <w:rPr>
          <w:b/>
          <w:color w:val="660066"/>
          <w:sz w:val="28"/>
          <w:szCs w:val="28"/>
        </w:rPr>
      </w:pPr>
      <w:r w:rsidRPr="00962546">
        <w:rPr>
          <w:b/>
          <w:color w:val="660066"/>
          <w:sz w:val="28"/>
          <w:szCs w:val="28"/>
        </w:rPr>
        <w:t>MINI MOMENTS WITH GOD</w:t>
      </w:r>
    </w:p>
    <w:p w:rsidR="00962546" w:rsidRPr="00962546" w:rsidRDefault="00962546" w:rsidP="00962546">
      <w:pPr>
        <w:spacing w:after="0"/>
        <w:rPr>
          <w:sz w:val="8"/>
          <w:szCs w:val="8"/>
        </w:rPr>
      </w:pPr>
    </w:p>
    <w:p w:rsidR="00962546" w:rsidRPr="00A271F3" w:rsidRDefault="00962546" w:rsidP="00962546">
      <w:pPr>
        <w:spacing w:after="0"/>
        <w:rPr>
          <w:sz w:val="28"/>
          <w:szCs w:val="28"/>
        </w:rPr>
      </w:pPr>
      <w:r w:rsidRPr="00A271F3">
        <w:rPr>
          <w:sz w:val="28"/>
          <w:szCs w:val="28"/>
        </w:rPr>
        <w:t>Sometimes it can be</w:t>
      </w:r>
      <w:r>
        <w:rPr>
          <w:sz w:val="28"/>
          <w:szCs w:val="28"/>
        </w:rPr>
        <w:t xml:space="preserve"> helpful to just take some ‘Mini M</w:t>
      </w:r>
      <w:r w:rsidRPr="00A271F3">
        <w:rPr>
          <w:sz w:val="28"/>
          <w:szCs w:val="28"/>
        </w:rPr>
        <w:t>oments</w:t>
      </w:r>
      <w:r>
        <w:rPr>
          <w:sz w:val="28"/>
          <w:szCs w:val="28"/>
        </w:rPr>
        <w:t>’</w:t>
      </w:r>
      <w:r w:rsidRPr="00A271F3">
        <w:rPr>
          <w:sz w:val="28"/>
          <w:szCs w:val="28"/>
        </w:rPr>
        <w:t xml:space="preserve"> with God</w:t>
      </w:r>
      <w:r>
        <w:rPr>
          <w:sz w:val="28"/>
          <w:szCs w:val="28"/>
        </w:rPr>
        <w:t>,</w:t>
      </w:r>
      <w:r w:rsidRPr="00A271F3">
        <w:rPr>
          <w:sz w:val="28"/>
          <w:szCs w:val="28"/>
        </w:rPr>
        <w:t xml:space="preserve"> throughout a day</w:t>
      </w:r>
      <w:r>
        <w:rPr>
          <w:sz w:val="28"/>
          <w:szCs w:val="28"/>
        </w:rPr>
        <w:t xml:space="preserve"> or week</w:t>
      </w:r>
      <w:r w:rsidRPr="00A271F3">
        <w:rPr>
          <w:sz w:val="28"/>
          <w:szCs w:val="28"/>
        </w:rPr>
        <w:t xml:space="preserve">. These could be areas or activities where you pause and just </w:t>
      </w:r>
      <w:r>
        <w:rPr>
          <w:sz w:val="28"/>
          <w:szCs w:val="28"/>
        </w:rPr>
        <w:t>‘</w:t>
      </w:r>
      <w:r w:rsidRPr="00A271F3">
        <w:rPr>
          <w:sz w:val="28"/>
          <w:szCs w:val="28"/>
        </w:rPr>
        <w:t>take a moment</w:t>
      </w:r>
      <w:r>
        <w:rPr>
          <w:sz w:val="28"/>
          <w:szCs w:val="28"/>
        </w:rPr>
        <w:t>’</w:t>
      </w:r>
      <w:r w:rsidRPr="00A271F3">
        <w:rPr>
          <w:sz w:val="28"/>
          <w:szCs w:val="28"/>
        </w:rPr>
        <w:t xml:space="preserve"> with God. </w:t>
      </w:r>
      <w:r>
        <w:rPr>
          <w:sz w:val="28"/>
          <w:szCs w:val="28"/>
        </w:rPr>
        <w:t>It</w:t>
      </w:r>
      <w:r w:rsidRPr="00A271F3">
        <w:rPr>
          <w:sz w:val="28"/>
          <w:szCs w:val="28"/>
        </w:rPr>
        <w:t xml:space="preserve"> could be done on your own or with others, could be active or reflective, online or in a particular place, such as church.</w:t>
      </w:r>
    </w:p>
    <w:p w:rsidR="00962546" w:rsidRPr="00962546" w:rsidRDefault="00962546" w:rsidP="00962546">
      <w:pPr>
        <w:spacing w:after="0"/>
        <w:rPr>
          <w:sz w:val="8"/>
          <w:szCs w:val="8"/>
        </w:rPr>
      </w:pPr>
    </w:p>
    <w:p w:rsidR="00962546" w:rsidRDefault="00962546" w:rsidP="00962546">
      <w:pPr>
        <w:spacing w:after="0"/>
        <w:rPr>
          <w:sz w:val="28"/>
          <w:szCs w:val="28"/>
        </w:rPr>
      </w:pPr>
      <w:r w:rsidRPr="00A271F3">
        <w:rPr>
          <w:sz w:val="28"/>
          <w:szCs w:val="28"/>
        </w:rPr>
        <w:t xml:space="preserve">Have you any ideas what these </w:t>
      </w:r>
      <w:r>
        <w:rPr>
          <w:sz w:val="28"/>
          <w:szCs w:val="28"/>
        </w:rPr>
        <w:t>‘</w:t>
      </w:r>
      <w:r w:rsidRPr="00A271F3">
        <w:rPr>
          <w:sz w:val="28"/>
          <w:szCs w:val="28"/>
        </w:rPr>
        <w:t>Mini Moment</w:t>
      </w:r>
      <w:r>
        <w:rPr>
          <w:sz w:val="28"/>
          <w:szCs w:val="28"/>
        </w:rPr>
        <w:t>s’</w:t>
      </w:r>
      <w:r w:rsidRPr="00A271F3">
        <w:rPr>
          <w:sz w:val="28"/>
          <w:szCs w:val="28"/>
        </w:rPr>
        <w:t xml:space="preserve"> could </w:t>
      </w:r>
      <w:r>
        <w:rPr>
          <w:sz w:val="28"/>
          <w:szCs w:val="28"/>
        </w:rPr>
        <w:t>look like</w:t>
      </w:r>
      <w:r w:rsidRPr="00A271F3">
        <w:rPr>
          <w:sz w:val="28"/>
          <w:szCs w:val="28"/>
        </w:rPr>
        <w:t xml:space="preserve">? What would help you to engage and connect with God throughout the day? Could you write or draw one in each box? </w:t>
      </w:r>
    </w:p>
    <w:p w:rsidR="00962546" w:rsidRDefault="00345450" w:rsidP="00962546">
      <w:pPr>
        <w:rPr>
          <w:sz w:val="28"/>
          <w:szCs w:val="28"/>
        </w:rPr>
      </w:pPr>
      <w:r>
        <w:rPr>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3135130</wp:posOffset>
                </wp:positionH>
                <wp:positionV relativeFrom="paragraph">
                  <wp:posOffset>226904</wp:posOffset>
                </wp:positionV>
                <wp:extent cx="2647950" cy="3582118"/>
                <wp:effectExtent l="114300" t="95250" r="114300" b="94615"/>
                <wp:wrapNone/>
                <wp:docPr id="20" name="Rectangle 20"/>
                <wp:cNvGraphicFramePr/>
                <a:graphic xmlns:a="http://schemas.openxmlformats.org/drawingml/2006/main">
                  <a:graphicData uri="http://schemas.microsoft.com/office/word/2010/wordprocessingShape">
                    <wps:wsp>
                      <wps:cNvSpPr/>
                      <wps:spPr>
                        <a:xfrm rot="183256">
                          <a:off x="0" y="0"/>
                          <a:ext cx="2647950" cy="3582118"/>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422F65" id="Rectangle 20" o:spid="_x0000_s1026" style="position:absolute;margin-left:246.85pt;margin-top:17.85pt;width:208.5pt;height:282.05pt;rotation:200164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" filled="f" strokecolor="#ed7d31 [3205]" strokeweight="1.5pt"/>
            </w:pict>
          </mc:Fallback>
        </mc:AlternateContent>
      </w:r>
    </w:p>
    <w:p w:rsidR="00962546" w:rsidRPr="00A271F3" w:rsidRDefault="00345450" w:rsidP="00962546">
      <w:pPr>
        <w:rPr>
          <w:sz w:val="28"/>
          <w:szCs w:val="28"/>
        </w:rPr>
      </w:pPr>
      <w:r w:rsidRPr="00962546">
        <w:rPr>
          <w:sz w:val="28"/>
          <w:szCs w:val="28"/>
        </w:rPr>
        <mc:AlternateContent>
          <mc:Choice Requires="wps">
            <w:drawing>
              <wp:anchor distT="0" distB="0" distL="114300" distR="114300" simplePos="0" relativeHeight="251664384" behindDoc="0" locked="0" layoutInCell="1" allowOverlap="1" wp14:anchorId="404A9B9B" wp14:editId="09405FDB">
                <wp:simplePos x="0" y="0"/>
                <wp:positionH relativeFrom="column">
                  <wp:posOffset>289560</wp:posOffset>
                </wp:positionH>
                <wp:positionV relativeFrom="paragraph">
                  <wp:posOffset>66040</wp:posOffset>
                </wp:positionV>
                <wp:extent cx="3181985" cy="3399155"/>
                <wp:effectExtent l="400050" t="381000" r="380365" b="372745"/>
                <wp:wrapSquare wrapText="bothSides"/>
                <wp:docPr id="2" name="Text Box 2"/>
                <wp:cNvGraphicFramePr/>
                <a:graphic xmlns:a="http://schemas.openxmlformats.org/drawingml/2006/main">
                  <a:graphicData uri="http://schemas.microsoft.com/office/word/2010/wordprocessingShape">
                    <wps:wsp>
                      <wps:cNvSpPr txBox="1"/>
                      <wps:spPr>
                        <a:xfrm rot="20702902">
                          <a:off x="0" y="0"/>
                          <a:ext cx="3181985" cy="3399155"/>
                        </a:xfrm>
                        <a:prstGeom prst="rect">
                          <a:avLst/>
                        </a:prstGeom>
                        <a:noFill/>
                        <a:ln w="190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962546" w:rsidRDefault="00962546" w:rsidP="0096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A9B9B" id="_x0000_t202" coordsize="21600,21600" o:spt="202" path="m,l,21600r21600,l21600,xe">
                <v:stroke joinstyle="miter"/>
                <v:path gradientshapeok="t" o:connecttype="rect"/>
              </v:shapetype>
              <v:shape id="Text Box 2" o:spid="_x0000_s1027" type="#_x0000_t202" style="position:absolute;margin-left:22.8pt;margin-top:5.2pt;width:250.55pt;height:267.65pt;rotation:-9798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" filled="f" strokecolor="#7030a0" strokeweight="1.5pt">
                <v:textbox>
                  <w:txbxContent>
                    <w:p w:rsidR="00962546" w:rsidRDefault="00962546" w:rsidP="00962546"/>
                  </w:txbxContent>
                </v:textbox>
                <w10:wrap type="square"/>
              </v:shape>
            </w:pict>
          </mc:Fallback>
        </mc:AlternateContent>
      </w:r>
      <w:r w:rsidR="00962546" w:rsidRPr="00962546">
        <w:rPr>
          <w:sz w:val="28"/>
          <w:szCs w:val="28"/>
        </w:rPr>
        <mc:AlternateContent>
          <mc:Choice Requires="wps">
            <w:drawing>
              <wp:anchor distT="0" distB="0" distL="114300" distR="114300" simplePos="0" relativeHeight="251667456" behindDoc="0" locked="0" layoutInCell="1" allowOverlap="1" wp14:anchorId="51FC8400" wp14:editId="5F60C9B7">
                <wp:simplePos x="0" y="0"/>
                <wp:positionH relativeFrom="column">
                  <wp:posOffset>113665</wp:posOffset>
                </wp:positionH>
                <wp:positionV relativeFrom="paragraph">
                  <wp:posOffset>3186430</wp:posOffset>
                </wp:positionV>
                <wp:extent cx="2626995" cy="3545840"/>
                <wp:effectExtent l="0" t="0" r="20955" b="16510"/>
                <wp:wrapSquare wrapText="bothSides"/>
                <wp:docPr id="19" name="Text Box 19"/>
                <wp:cNvGraphicFramePr/>
                <a:graphic xmlns:a="http://schemas.openxmlformats.org/drawingml/2006/main">
                  <a:graphicData uri="http://schemas.microsoft.com/office/word/2010/wordprocessingShape">
                    <wps:wsp>
                      <wps:cNvSpPr txBox="1"/>
                      <wps:spPr>
                        <a:xfrm>
                          <a:off x="0" y="0"/>
                          <a:ext cx="2626995" cy="3545840"/>
                        </a:xfrm>
                        <a:prstGeom prst="rect">
                          <a:avLst/>
                        </a:prstGeom>
                        <a:noFill/>
                        <a:ln w="19050">
                          <a:solidFill>
                            <a:srgbClr val="00FA00"/>
                          </a:solidFill>
                        </a:ln>
                        <a:effectLst/>
                      </wps:spPr>
                      <wps:style>
                        <a:lnRef idx="0">
                          <a:schemeClr val="accent1"/>
                        </a:lnRef>
                        <a:fillRef idx="0">
                          <a:schemeClr val="accent1"/>
                        </a:fillRef>
                        <a:effectRef idx="0">
                          <a:schemeClr val="accent1"/>
                        </a:effectRef>
                        <a:fontRef idx="minor">
                          <a:schemeClr val="dk1"/>
                        </a:fontRef>
                      </wps:style>
                      <wps:txbx>
                        <w:txbxContent>
                          <w:p w:rsidR="00962546" w:rsidRDefault="00962546" w:rsidP="0096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C8400" id="Text Box 19" o:spid="_x0000_s1028" type="#_x0000_t202" style="position:absolute;margin-left:8.95pt;margin-top:250.9pt;width:206.85pt;height:2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" filled="f" strokecolor="#00fa00" strokeweight="1.5pt">
                <v:textbox>
                  <w:txbxContent>
                    <w:p w:rsidR="00962546" w:rsidRDefault="00962546" w:rsidP="00962546"/>
                  </w:txbxContent>
                </v:textbox>
                <w10:wrap type="square"/>
              </v:shape>
            </w:pict>
          </mc:Fallback>
        </mc:AlternateContent>
      </w:r>
    </w:p>
    <w:p w:rsidR="00962546" w:rsidRPr="00962546" w:rsidRDefault="00962546" w:rsidP="00962546">
      <w:pPr>
        <w:spacing w:after="0" w:line="276" w:lineRule="auto"/>
        <w:rPr>
          <w:color w:val="000000" w:themeColor="text1"/>
          <w:sz w:val="28"/>
          <w:szCs w:val="28"/>
        </w:rPr>
      </w:pPr>
    </w:p>
    <w:p w:rsidR="00AF1540" w:rsidRPr="00D47AD0" w:rsidRDefault="00345450" w:rsidP="00962546">
      <w:pPr>
        <w:spacing w:after="0" w:line="276" w:lineRule="auto"/>
        <w:rPr>
          <w:sz w:val="28"/>
          <w:szCs w:val="28"/>
        </w:rPr>
      </w:pPr>
      <w:bookmarkStart w:id="0" w:name="_GoBack"/>
      <w:bookmarkEnd w:id="0"/>
      <w:r w:rsidRPr="00962546">
        <w:rPr>
          <w:sz w:val="28"/>
          <w:szCs w:val="28"/>
        </w:rPr>
        <mc:AlternateContent>
          <mc:Choice Requires="wps">
            <w:drawing>
              <wp:anchor distT="0" distB="0" distL="114300" distR="114300" simplePos="0" relativeHeight="251665408" behindDoc="0" locked="0" layoutInCell="1" allowOverlap="1" wp14:anchorId="65D54085" wp14:editId="4119126C">
                <wp:simplePos x="0" y="0"/>
                <wp:positionH relativeFrom="column">
                  <wp:posOffset>2715895</wp:posOffset>
                </wp:positionH>
                <wp:positionV relativeFrom="paragraph">
                  <wp:posOffset>3072765</wp:posOffset>
                </wp:positionV>
                <wp:extent cx="2779395" cy="3237230"/>
                <wp:effectExtent l="571500" t="457200" r="573405" b="458470"/>
                <wp:wrapSquare wrapText="bothSides"/>
                <wp:docPr id="16" name="Text Box 16"/>
                <wp:cNvGraphicFramePr/>
                <a:graphic xmlns:a="http://schemas.openxmlformats.org/drawingml/2006/main">
                  <a:graphicData uri="http://schemas.microsoft.com/office/word/2010/wordprocessingShape">
                    <wps:wsp>
                      <wps:cNvSpPr txBox="1"/>
                      <wps:spPr>
                        <a:xfrm rot="1478623">
                          <a:off x="0" y="0"/>
                          <a:ext cx="2779395" cy="3237230"/>
                        </a:xfrm>
                        <a:prstGeom prst="rect">
                          <a:avLst/>
                        </a:prstGeom>
                        <a:noFill/>
                        <a:ln w="19050">
                          <a:solidFill>
                            <a:srgbClr val="FF40FF"/>
                          </a:solidFill>
                        </a:ln>
                        <a:effectLst/>
                      </wps:spPr>
                      <wps:style>
                        <a:lnRef idx="0">
                          <a:schemeClr val="accent1"/>
                        </a:lnRef>
                        <a:fillRef idx="0">
                          <a:schemeClr val="accent1"/>
                        </a:fillRef>
                        <a:effectRef idx="0">
                          <a:schemeClr val="accent1"/>
                        </a:effectRef>
                        <a:fontRef idx="minor">
                          <a:schemeClr val="dk1"/>
                        </a:fontRef>
                      </wps:style>
                      <wps:txbx>
                        <w:txbxContent>
                          <w:p w:rsidR="00962546" w:rsidRDefault="00962546" w:rsidP="0096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085" id="Text Box 16" o:spid="_x0000_s1029" type="#_x0000_t202" style="position:absolute;margin-left:213.85pt;margin-top:241.95pt;width:218.85pt;height:254.9pt;rotation:161505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" filled="f" strokecolor="#ff40ff" strokeweight="1.5pt">
                <v:textbox>
                  <w:txbxContent>
                    <w:p w:rsidR="00962546" w:rsidRDefault="00962546" w:rsidP="00962546"/>
                  </w:txbxContent>
                </v:textbox>
                <w10:wrap type="square"/>
              </v:shape>
            </w:pict>
          </mc:Fallback>
        </mc:AlternateContent>
      </w:r>
    </w:p>
    <w:sectPr w:rsidR="00AF1540" w:rsidRPr="00D47AD0" w:rsidSect="004C57B0">
      <w:pgSz w:w="11906" w:h="16838"/>
      <w:pgMar w:top="709"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227"/>
    <w:multiLevelType w:val="hybridMultilevel"/>
    <w:tmpl w:val="C8EC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5081"/>
    <w:multiLevelType w:val="hybridMultilevel"/>
    <w:tmpl w:val="55B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77694"/>
    <w:multiLevelType w:val="hybridMultilevel"/>
    <w:tmpl w:val="DC146762"/>
    <w:lvl w:ilvl="0" w:tplc="76644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D2411"/>
    <w:multiLevelType w:val="hybridMultilevel"/>
    <w:tmpl w:val="C552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7C1745"/>
    <w:multiLevelType w:val="hybridMultilevel"/>
    <w:tmpl w:val="B47E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57269"/>
    <w:multiLevelType w:val="hybridMultilevel"/>
    <w:tmpl w:val="E846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56EE5"/>
    <w:multiLevelType w:val="multilevel"/>
    <w:tmpl w:val="0F2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042E6"/>
    <w:multiLevelType w:val="hybridMultilevel"/>
    <w:tmpl w:val="0C78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A9152B"/>
    <w:multiLevelType w:val="hybridMultilevel"/>
    <w:tmpl w:val="A5C2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0E"/>
    <w:rsid w:val="000439E2"/>
    <w:rsid w:val="00046A67"/>
    <w:rsid w:val="00117EE3"/>
    <w:rsid w:val="001238BE"/>
    <w:rsid w:val="001B4F0F"/>
    <w:rsid w:val="00230E59"/>
    <w:rsid w:val="00290318"/>
    <w:rsid w:val="00345450"/>
    <w:rsid w:val="003552D4"/>
    <w:rsid w:val="00395A9D"/>
    <w:rsid w:val="003C79E7"/>
    <w:rsid w:val="00436BE6"/>
    <w:rsid w:val="004C57B0"/>
    <w:rsid w:val="00505040"/>
    <w:rsid w:val="00507080"/>
    <w:rsid w:val="00590FF1"/>
    <w:rsid w:val="005D19C4"/>
    <w:rsid w:val="0061603A"/>
    <w:rsid w:val="006D2F70"/>
    <w:rsid w:val="00871CD1"/>
    <w:rsid w:val="00882F52"/>
    <w:rsid w:val="008B51CF"/>
    <w:rsid w:val="00923F47"/>
    <w:rsid w:val="00931947"/>
    <w:rsid w:val="00962546"/>
    <w:rsid w:val="009C264C"/>
    <w:rsid w:val="009F28DD"/>
    <w:rsid w:val="00A27077"/>
    <w:rsid w:val="00AA4A17"/>
    <w:rsid w:val="00AC6F11"/>
    <w:rsid w:val="00AF01CF"/>
    <w:rsid w:val="00AF1540"/>
    <w:rsid w:val="00B24734"/>
    <w:rsid w:val="00B35077"/>
    <w:rsid w:val="00C3410E"/>
    <w:rsid w:val="00CC52FD"/>
    <w:rsid w:val="00D47AD0"/>
    <w:rsid w:val="00D63B1C"/>
    <w:rsid w:val="00F11035"/>
    <w:rsid w:val="00F14959"/>
    <w:rsid w:val="00F64F36"/>
    <w:rsid w:val="00FB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5A8EE-EB14-49D2-BB85-C27564D1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BE"/>
  </w:style>
  <w:style w:type="paragraph" w:styleId="Heading2">
    <w:name w:val="heading 2"/>
    <w:basedOn w:val="Normal"/>
    <w:next w:val="Normal"/>
    <w:link w:val="Heading2Char"/>
    <w:uiPriority w:val="9"/>
    <w:unhideWhenUsed/>
    <w:qFormat/>
    <w:rsid w:val="00505040"/>
    <w:pPr>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10E"/>
    <w:rPr>
      <w:color w:val="0563C1" w:themeColor="hyperlink"/>
      <w:u w:val="single"/>
    </w:rPr>
  </w:style>
  <w:style w:type="character" w:styleId="FollowedHyperlink">
    <w:name w:val="FollowedHyperlink"/>
    <w:basedOn w:val="DefaultParagraphFont"/>
    <w:uiPriority w:val="99"/>
    <w:semiHidden/>
    <w:unhideWhenUsed/>
    <w:rsid w:val="00B24734"/>
    <w:rPr>
      <w:color w:val="954F72" w:themeColor="followedHyperlink"/>
      <w:u w:val="single"/>
    </w:rPr>
  </w:style>
  <w:style w:type="paragraph" w:styleId="ListParagraph">
    <w:name w:val="List Paragraph"/>
    <w:basedOn w:val="Normal"/>
    <w:uiPriority w:val="34"/>
    <w:qFormat/>
    <w:rsid w:val="001B4F0F"/>
    <w:pPr>
      <w:spacing w:after="0"/>
      <w:ind w:left="720"/>
      <w:contextualSpacing/>
    </w:pPr>
  </w:style>
  <w:style w:type="character" w:styleId="Emphasis">
    <w:name w:val="Emphasis"/>
    <w:basedOn w:val="DefaultParagraphFont"/>
    <w:uiPriority w:val="20"/>
    <w:qFormat/>
    <w:rsid w:val="00117EE3"/>
    <w:rPr>
      <w:i/>
      <w:iCs/>
    </w:rPr>
  </w:style>
  <w:style w:type="character" w:customStyle="1" w:styleId="Heading2Char">
    <w:name w:val="Heading 2 Char"/>
    <w:basedOn w:val="DefaultParagraphFont"/>
    <w:link w:val="Heading2"/>
    <w:uiPriority w:val="9"/>
    <w:rsid w:val="00505040"/>
    <w:rPr>
      <w:rFonts w:asciiTheme="majorHAnsi" w:eastAsiaTheme="majorEastAsia" w:hAnsiTheme="majorHAnsi" w:cstheme="majorBidi"/>
      <w:caps/>
      <w:color w:val="833C0B" w:themeColor="accent2" w:themeShade="80"/>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Prowting</dc:creator>
  <cp:lastModifiedBy>Lynne Norman</cp:lastModifiedBy>
  <cp:revision>4</cp:revision>
  <dcterms:created xsi:type="dcterms:W3CDTF">2018-05-02T15:00:00Z</dcterms:created>
  <dcterms:modified xsi:type="dcterms:W3CDTF">2018-05-04T15:25:00Z</dcterms:modified>
</cp:coreProperties>
</file>